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auto"/>
          <w:sz w:val="32"/>
          <w:szCs w:val="32"/>
          <w:highlight w:val="none"/>
        </w:rPr>
      </w:pPr>
      <w:bookmarkStart w:id="0" w:name="_GoBack"/>
      <w:bookmarkEnd w:id="0"/>
      <w:r>
        <w:rPr>
          <w:rFonts w:hint="eastAsia" w:ascii="黑体" w:hAnsi="黑体" w:eastAsia="黑体"/>
          <w:color w:val="auto"/>
          <w:sz w:val="32"/>
          <w:szCs w:val="32"/>
          <w:highlight w:val="none"/>
        </w:rPr>
        <w:t>附件3</w:t>
      </w:r>
    </w:p>
    <w:p>
      <w:pPr>
        <w:spacing w:line="560" w:lineRule="exact"/>
        <w:jc w:val="center"/>
        <w:rPr>
          <w:rFonts w:ascii="宋体" w:hAnsi="宋体"/>
          <w:b/>
          <w:color w:val="auto"/>
          <w:sz w:val="32"/>
          <w:szCs w:val="32"/>
          <w:highlight w:val="none"/>
        </w:rPr>
      </w:pPr>
      <w:r>
        <w:rPr>
          <w:rFonts w:hint="eastAsia" w:ascii="宋体" w:hAnsi="宋体"/>
          <w:b/>
          <w:color w:val="auto"/>
          <w:sz w:val="32"/>
          <w:szCs w:val="32"/>
          <w:highlight w:val="none"/>
        </w:rPr>
        <w:t>考生健康申明卡及安全考试承诺书</w:t>
      </w:r>
      <w:r>
        <w:rPr>
          <w:rFonts w:hint="eastAsia" w:ascii="宋体" w:hAnsi="宋体"/>
          <w:b/>
          <w:color w:val="auto"/>
          <w:sz w:val="32"/>
          <w:szCs w:val="32"/>
          <w:highlight w:val="none"/>
        </w:rPr>
        <w:tab/>
      </w:r>
    </w:p>
    <w:p>
      <w:pPr>
        <w:spacing w:line="480" w:lineRule="exact"/>
        <w:ind w:firstLine="562" w:firstLineChars="200"/>
        <w:rPr>
          <w:rFonts w:hint="eastAsia" w:ascii="黑体" w:hAnsi="黑体" w:eastAsia="黑体" w:cs="黑体"/>
          <w:b/>
          <w:bCs/>
          <w:color w:val="auto"/>
          <w:sz w:val="28"/>
          <w:szCs w:val="28"/>
          <w:highlight w:val="none"/>
        </w:rPr>
      </w:pPr>
    </w:p>
    <w:p>
      <w:pPr>
        <w:spacing w:line="480" w:lineRule="exact"/>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特别提示:为确保您顺利应考，考试报到时，须携带考前48小时内新型冠状病毒核酸检测阴性的报告（检测报告为正规检测机构纸质报告或应在闽政通上可查询）且考试当天本人动态“福建健康码”（闽政通APP）为“绿码”及体温正常者方可允许进场参加考试。</w:t>
      </w:r>
    </w:p>
    <w:p>
      <w:pPr>
        <w:spacing w:line="500" w:lineRule="exact"/>
        <w:rPr>
          <w:rFonts w:hint="eastAsia" w:ascii="宋体" w:hAnsi="宋体" w:cs="宋体"/>
          <w:color w:val="auto"/>
          <w:szCs w:val="21"/>
          <w:highlight w:val="none"/>
        </w:rPr>
      </w:pPr>
    </w:p>
    <w:p>
      <w:pPr>
        <w:spacing w:line="500" w:lineRule="exact"/>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rPr>
        <w:t>姓    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岗位代码：</w:t>
      </w:r>
      <w:r>
        <w:rPr>
          <w:rFonts w:hint="eastAsia" w:ascii="宋体" w:hAnsi="宋体" w:cs="宋体"/>
          <w:color w:val="auto"/>
          <w:szCs w:val="21"/>
          <w:highlight w:val="none"/>
          <w:u w:val="single"/>
          <w:lang w:val="en-US" w:eastAsia="zh-CN"/>
        </w:rPr>
        <w:t xml:space="preserve">              </w:t>
      </w:r>
    </w:p>
    <w:p>
      <w:pPr>
        <w:spacing w:line="500" w:lineRule="exact"/>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有效手机联系方式：</w:t>
      </w:r>
      <w:r>
        <w:rPr>
          <w:rFonts w:hint="eastAsia" w:ascii="宋体" w:hAnsi="宋体" w:cs="宋体"/>
          <w:color w:val="auto"/>
          <w:szCs w:val="21"/>
          <w:highlight w:val="none"/>
          <w:u w:val="single"/>
          <w:lang w:val="en-US" w:eastAsia="zh-CN"/>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本人常住地址（请详细填写，住址请具体到街道/社区及门牌号或宾馆地址）：</w:t>
      </w:r>
    </w:p>
    <w:p>
      <w:pPr>
        <w:spacing w:line="500" w:lineRule="exact"/>
        <w:rPr>
          <w:rFonts w:hint="default" w:ascii="宋体" w:hAnsi="宋体" w:cs="宋体" w:eastAsiaTheme="minorEastAsia"/>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1.本人过去7日内，有出现发热、干咳、乏力、鼻塞、流涕、咽痛、腹泻等症状。</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2.本人属于新冠肺炎确诊病例、无症状感染者。</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3.本人属于集中医学观察期、居家医学观察、居家健康监测期内的人员。</w:t>
      </w:r>
    </w:p>
    <w:p>
      <w:pPr>
        <w:spacing w:line="500" w:lineRule="exact"/>
        <w:rPr>
          <w:rFonts w:hint="eastAsia" w:ascii="宋体" w:hAnsi="宋体" w:cs="宋体" w:eastAsiaTheme="minorEastAsia"/>
          <w:color w:val="auto"/>
          <w:spacing w:val="-11"/>
          <w:sz w:val="21"/>
          <w:szCs w:val="21"/>
          <w:highlight w:val="none"/>
        </w:rPr>
      </w:pPr>
      <w:r>
        <w:rPr>
          <w:rFonts w:hint="eastAsia" w:ascii="宋体" w:hAnsi="宋体" w:cs="宋体" w:eastAsiaTheme="minorEastAsia"/>
          <w:color w:val="auto"/>
          <w:spacing w:val="-11"/>
          <w:sz w:val="21"/>
          <w:szCs w:val="21"/>
          <w:highlight w:val="none"/>
        </w:rPr>
        <w:t>4.本人过去7日内，有中高风险地区（以考试当日国家卫生健康委公布数据为准）所在县（市、区）旅居史。</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 xml:space="preserve">5.本人过去10日内从境外（含港澳台）入境。   </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6.本人过去10日内与新冠肺炎确诊病例、疑似病例或无症状感染者有接触史。</w:t>
      </w:r>
    </w:p>
    <w:p>
      <w:pPr>
        <w:spacing w:line="500" w:lineRule="exact"/>
        <w:rPr>
          <w:rFonts w:hint="eastAsia" w:ascii="宋体" w:hAnsi="宋体" w:cs="宋体"/>
          <w:color w:val="auto"/>
          <w:szCs w:val="21"/>
          <w:highlight w:val="none"/>
        </w:rPr>
      </w:pPr>
      <w:r>
        <w:rPr>
          <w:rFonts w:hint="eastAsia" w:ascii="宋体" w:hAnsi="宋体" w:cs="宋体"/>
          <w:color w:val="auto"/>
          <w:szCs w:val="21"/>
          <w:highlight w:val="none"/>
        </w:rPr>
        <w:t>7.本人过去10日内与来自境外（含港澳台）人员有接触史。</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 xml:space="preserve">8.本人共同居住的家庭成员中有上述1至7的情况。             </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cs="宋体"/>
          <w:b/>
          <w:bCs/>
          <w:color w:val="auto"/>
          <w:szCs w:val="21"/>
          <w:highlight w:val="none"/>
        </w:rPr>
      </w:pPr>
    </w:p>
    <w:p>
      <w:pPr>
        <w:spacing w:line="500" w:lineRule="exact"/>
        <w:ind w:firstLine="420"/>
        <w:rPr>
          <w:rFonts w:hint="eastAsia" w:ascii="宋体" w:hAnsi="宋体" w:cs="宋体"/>
          <w:b/>
          <w:bCs/>
          <w:color w:val="auto"/>
          <w:szCs w:val="21"/>
          <w:highlight w:val="none"/>
        </w:rPr>
      </w:pPr>
      <w:r>
        <w:rPr>
          <w:rFonts w:hint="eastAsia" w:ascii="宋体" w:hAnsi="宋体" w:cs="宋体"/>
          <w:b/>
          <w:bCs/>
          <w:color w:val="auto"/>
          <w:szCs w:val="21"/>
          <w:highlight w:val="none"/>
        </w:rPr>
        <w:t>本人承诺不存在上述1-8情形。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420"/>
        <w:rPr>
          <w:rFonts w:ascii="宋体" w:hAnsi="宋体" w:cs="宋体"/>
          <w:color w:val="auto"/>
          <w:szCs w:val="21"/>
          <w:highlight w:val="none"/>
        </w:rPr>
      </w:pPr>
      <w:r>
        <w:rPr>
          <w:rFonts w:hint="eastAsia" w:ascii="宋体" w:hAnsi="宋体" w:cs="宋体"/>
          <w:b/>
          <w:bCs/>
          <w:color w:val="auto"/>
          <w:szCs w:val="21"/>
          <w:highlight w:val="none"/>
        </w:rPr>
        <w:t>我已知晓上述内容并承诺遵守。</w:t>
      </w:r>
    </w:p>
    <w:p>
      <w:pPr>
        <w:spacing w:line="500" w:lineRule="exact"/>
        <w:ind w:firstLine="840" w:firstLineChars="400"/>
        <w:jc w:val="both"/>
        <w:rPr>
          <w:rFonts w:hint="eastAsia" w:ascii="宋体" w:hAnsi="宋体" w:cs="宋体"/>
          <w:color w:val="auto"/>
          <w:szCs w:val="21"/>
          <w:highlight w:val="none"/>
        </w:rPr>
      </w:pPr>
    </w:p>
    <w:p>
      <w:pPr>
        <w:spacing w:line="500" w:lineRule="exact"/>
        <w:jc w:val="both"/>
        <w:rPr>
          <w:rFonts w:hint="default" w:ascii="仿宋_GB2312" w:hAnsi="仿宋_GB2312" w:cs="仿宋_GB2312" w:eastAsiaTheme="minorEastAsia"/>
          <w:color w:val="auto"/>
          <w:sz w:val="32"/>
          <w:szCs w:val="32"/>
          <w:highlight w:val="none"/>
          <w:u w:val="single"/>
          <w:lang w:val="en-US" w:eastAsia="zh-CN"/>
        </w:rPr>
      </w:pPr>
      <w:r>
        <w:rPr>
          <w:rFonts w:hint="eastAsia" w:ascii="宋体" w:hAnsi="宋体" w:cs="宋体"/>
          <w:color w:val="auto"/>
          <w:szCs w:val="21"/>
          <w:highlight w:val="none"/>
        </w:rPr>
        <w:t>本人签名：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填写日期：</w:t>
      </w:r>
      <w:r>
        <w:rPr>
          <w:rFonts w:hint="eastAsia" w:ascii="宋体" w:hAnsi="宋体" w:cs="宋体"/>
          <w:color w:val="auto"/>
          <w:szCs w:val="21"/>
          <w:highlight w:val="none"/>
          <w:u w:val="single"/>
          <w:lang w:val="en-US" w:eastAsia="zh-CN"/>
        </w:rPr>
        <w:t xml:space="preserve">                    </w:t>
      </w:r>
    </w:p>
    <w:sectPr>
      <w:headerReference r:id="rId3" w:type="default"/>
      <w:pgSz w:w="11906" w:h="16838"/>
      <w:pgMar w:top="1134" w:right="1247" w:bottom="1134"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Q1Y2FhNGU0ZjM2YjZjMWMyYzRmYzlhMzcxNTAzOTUifQ=="/>
  </w:docVars>
  <w:rsids>
    <w:rsidRoot w:val="25BA40C7"/>
    <w:rsid w:val="0000396E"/>
    <w:rsid w:val="000D2A79"/>
    <w:rsid w:val="0015295F"/>
    <w:rsid w:val="004226E7"/>
    <w:rsid w:val="00467375"/>
    <w:rsid w:val="004A71AB"/>
    <w:rsid w:val="0054545B"/>
    <w:rsid w:val="005B7198"/>
    <w:rsid w:val="006D1621"/>
    <w:rsid w:val="0070203F"/>
    <w:rsid w:val="007C4C54"/>
    <w:rsid w:val="008C005F"/>
    <w:rsid w:val="009B207D"/>
    <w:rsid w:val="00AC7AD7"/>
    <w:rsid w:val="00C30735"/>
    <w:rsid w:val="00D97212"/>
    <w:rsid w:val="00EC32B7"/>
    <w:rsid w:val="00EE41E9"/>
    <w:rsid w:val="00EE7B7F"/>
    <w:rsid w:val="00F82D8B"/>
    <w:rsid w:val="020F5B96"/>
    <w:rsid w:val="02D26D22"/>
    <w:rsid w:val="03092C1F"/>
    <w:rsid w:val="042E78CF"/>
    <w:rsid w:val="04765AF2"/>
    <w:rsid w:val="04D959C7"/>
    <w:rsid w:val="05570B62"/>
    <w:rsid w:val="05897873"/>
    <w:rsid w:val="062B06FC"/>
    <w:rsid w:val="15BB30D8"/>
    <w:rsid w:val="16C54372"/>
    <w:rsid w:val="1705518A"/>
    <w:rsid w:val="171B1064"/>
    <w:rsid w:val="18C13ADF"/>
    <w:rsid w:val="1BEB41C6"/>
    <w:rsid w:val="1C316450"/>
    <w:rsid w:val="1DD14329"/>
    <w:rsid w:val="24C23D5E"/>
    <w:rsid w:val="25BA40C7"/>
    <w:rsid w:val="25E25581"/>
    <w:rsid w:val="28302C35"/>
    <w:rsid w:val="28DB4098"/>
    <w:rsid w:val="2A6F2882"/>
    <w:rsid w:val="2C5E6791"/>
    <w:rsid w:val="303D64B9"/>
    <w:rsid w:val="326C1582"/>
    <w:rsid w:val="34DF367B"/>
    <w:rsid w:val="39B72995"/>
    <w:rsid w:val="3A4109F0"/>
    <w:rsid w:val="3B3D5FC9"/>
    <w:rsid w:val="3BFF52F7"/>
    <w:rsid w:val="3C944A19"/>
    <w:rsid w:val="3DCE0312"/>
    <w:rsid w:val="3F3B5AF8"/>
    <w:rsid w:val="3FFB22AE"/>
    <w:rsid w:val="40B94EF6"/>
    <w:rsid w:val="42CA3452"/>
    <w:rsid w:val="44746247"/>
    <w:rsid w:val="455A386C"/>
    <w:rsid w:val="49315644"/>
    <w:rsid w:val="49485370"/>
    <w:rsid w:val="496421A9"/>
    <w:rsid w:val="4B0E0545"/>
    <w:rsid w:val="4E2B1555"/>
    <w:rsid w:val="4F0745B8"/>
    <w:rsid w:val="4F8619D6"/>
    <w:rsid w:val="50D376B1"/>
    <w:rsid w:val="50F40780"/>
    <w:rsid w:val="52A1374C"/>
    <w:rsid w:val="531F6748"/>
    <w:rsid w:val="53EE7573"/>
    <w:rsid w:val="54DD5538"/>
    <w:rsid w:val="59483C7E"/>
    <w:rsid w:val="59BE3428"/>
    <w:rsid w:val="5A5F7F33"/>
    <w:rsid w:val="5A82134D"/>
    <w:rsid w:val="5A82136B"/>
    <w:rsid w:val="5B651B20"/>
    <w:rsid w:val="5E645DBC"/>
    <w:rsid w:val="5ECF45A4"/>
    <w:rsid w:val="60C94BD1"/>
    <w:rsid w:val="631152B0"/>
    <w:rsid w:val="6AD5455B"/>
    <w:rsid w:val="6AFE17D2"/>
    <w:rsid w:val="6BBB1B66"/>
    <w:rsid w:val="6BF064D7"/>
    <w:rsid w:val="6D4C694D"/>
    <w:rsid w:val="70481CE4"/>
    <w:rsid w:val="716F2938"/>
    <w:rsid w:val="71B224C1"/>
    <w:rsid w:val="71B47DC9"/>
    <w:rsid w:val="728602BA"/>
    <w:rsid w:val="72DD714D"/>
    <w:rsid w:val="72FF563A"/>
    <w:rsid w:val="74AF3451"/>
    <w:rsid w:val="774C1B62"/>
    <w:rsid w:val="7AD63D87"/>
    <w:rsid w:val="7F113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rPr>
      <w:rFonts w:ascii="Times New Roman" w:hAnsi="Times New Roman" w:eastAsia="宋体" w:cs="Times New Roman"/>
      <w:sz w:val="3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asciiTheme="minorHAnsi" w:hAnsiTheme="minorHAnsi" w:eastAsiaTheme="minorEastAsia" w:cstheme="minorBidi"/>
      <w:kern w:val="2"/>
      <w:sz w:val="18"/>
      <w:szCs w:val="18"/>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6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5771</Words>
  <Characters>6070</Characters>
  <Lines>13</Lines>
  <Paragraphs>3</Paragraphs>
  <TotalTime>1</TotalTime>
  <ScaleCrop>false</ScaleCrop>
  <LinksUpToDate>false</LinksUpToDate>
  <CharactersWithSpaces>6487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2019-07-01T07:46:00Z</dcterms:created>
  <dc:creator>Administrator</dc:creator>
  <cp:lastModifiedBy>111</cp:lastModifiedBy>
  <cp:lastPrinted>2022-08-29T03:59:00Z</cp:lastPrinted>
  <dcterms:modified xsi:type="dcterms:W3CDTF">2022-09-07T00:38:49Z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EF7579DBFCF34C5DA99182C75B4A2372</vt:lpwstr>
  </property>
</Properties>
</file>