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8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琼海市人民医院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下半年招聘编外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人员职位表</w:t>
      </w:r>
    </w:p>
    <w:p>
      <w:pPr>
        <w:pStyle w:val="2"/>
        <w:rPr>
          <w:rFonts w:hint="eastAsia"/>
        </w:rPr>
      </w:pPr>
    </w:p>
    <w:tbl>
      <w:tblPr>
        <w:tblStyle w:val="5"/>
        <w:tblW w:w="14150" w:type="dxa"/>
        <w:tblInd w:w="-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550"/>
        <w:gridCol w:w="937"/>
        <w:gridCol w:w="763"/>
        <w:gridCol w:w="987"/>
        <w:gridCol w:w="1963"/>
        <w:gridCol w:w="1025"/>
        <w:gridCol w:w="1812"/>
        <w:gridCol w:w="2975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学历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急诊院前医师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有执业助理医师证及以上资格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高中起点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具有中级及以上职称年龄可放宽至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周岁；岗位含普外科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名、老年病科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名、眼科、肾内科、妇产科和急诊科各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1003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高中起点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临床医学、内科学、全科医学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急诊医学、临床医学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儿科一区医师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2022年内完成医师规培或主治医师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康复病区医师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康复医学、临床医学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康复科针灸医师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2022年内完成中医医师规培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临床医学、皮肤病学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皮肤科技师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及以上（高中起点）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中医专业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2022年内完成中医医师规培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，工作方向为医学美容专业。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1011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助理医师及以上资格。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全日制本科及以上（高中起点）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病理技术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运动医学科秘书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有医学专业课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会听会讲海南话、琼海话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肾内科工程技师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熟悉血液净化主要设备性能、结构、工作原理及维修技术，有医院血透设备维修工作经历或培训优先。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医学装备工程师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全日制本科学历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熟悉了解综合医院医疗设备性能、结构、工作原理及维修技能，有医疗设备维护或培训经历者优先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临床医学、外科学、神经外科学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1018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创伤科医师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外科学、骨科学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骨病外科医师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外科学、骨科学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内科学、消化内科学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内科学、心血管内科学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内科学、肾内科学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肿瘤-血液内科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内科学、神经病学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2022年内完成医师规培初级职称或者主治医师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急诊医学、临床医学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儿科一区医师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2022年内完成医师规培或主治医师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儿科二区医师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2022年内完成医师规培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1028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真菌实验室岗或核酸检测岗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1029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全日制研究生及以上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药师资格证，往届生需有医院药学部门一年以上工作经历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18"/>
                <w:tab w:val="left" w:pos="505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  <w:t>42</w:t>
            </w:r>
          </w:p>
        </w:tc>
        <w:tc>
          <w:tcPr>
            <w:tcW w:w="95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b/>
          <w:bCs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C793A"/>
    <w:rsid w:val="5C5C793A"/>
    <w:rsid w:val="7E1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1648</Words>
  <Characters>1829</Characters>
  <Lines>0</Lines>
  <Paragraphs>0</Paragraphs>
  <TotalTime>0</TotalTime>
  <ScaleCrop>false</ScaleCrop>
  <LinksUpToDate>false</LinksUpToDate>
  <CharactersWithSpaces>1848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2022-09-03T07:32:00Z</dcterms:created>
  <dc:creator>吴金漫</dc:creator>
  <cp:lastModifiedBy>Administrator</cp:lastModifiedBy>
  <dcterms:modified xsi:type="dcterms:W3CDTF">2022-09-03T09:34:34Z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67908086FBEE44DA9B8D871858176F77</vt:lpwstr>
  </property>
</Properties>
</file>