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>附件1</w:t>
      </w: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临床药师培训基地学员申请表</w:t>
      </w:r>
    </w:p>
    <w:bookmarkEnd w:id="0"/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原工作单位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right="-420" w:rightChars="-200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color w:val="000000"/>
          <w:sz w:val="30"/>
          <w:szCs w:val="24"/>
        </w:rPr>
        <w:t>临床药师培训基地学员申请表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94"/>
        <w:gridCol w:w="1014"/>
        <w:gridCol w:w="826"/>
        <w:gridCol w:w="170"/>
        <w:gridCol w:w="861"/>
        <w:gridCol w:w="219"/>
        <w:gridCol w:w="677"/>
        <w:gridCol w:w="273"/>
        <w:gridCol w:w="309"/>
        <w:gridCol w:w="366"/>
        <w:gridCol w:w="367"/>
        <w:gridCol w:w="56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3365" w:type="dxa"/>
            <w:gridSpan w:val="5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技术职称</w:t>
            </w:r>
          </w:p>
        </w:tc>
        <w:tc>
          <w:tcPr>
            <w:tcW w:w="3365" w:type="dxa"/>
            <w:gridSpan w:val="5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单位通讯</w:t>
            </w:r>
          </w:p>
          <w:p>
            <w:pPr>
              <w:spacing w:line="400" w:lineRule="exact"/>
              <w:ind w:right="-420" w:rightChars="-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4534" w:type="dxa"/>
            <w:gridSpan w:val="8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56" w:type="dxa"/>
            <w:vMerge w:val="restart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第一学历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（全日制）</w:t>
            </w:r>
          </w:p>
        </w:tc>
        <w:tc>
          <w:tcPr>
            <w:tcW w:w="2504" w:type="dxa"/>
            <w:gridSpan w:val="4"/>
            <w:noWrap w:val="0"/>
            <w:vAlign w:val="top"/>
          </w:tcPr>
          <w:p>
            <w:pPr>
              <w:spacing w:line="400" w:lineRule="exact"/>
              <w:ind w:right="-420" w:rightChars="-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ind w:right="-420" w:rightChars="-200"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noWrap w:val="0"/>
            <w:vAlign w:val="top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56" w:type="dxa"/>
            <w:vMerge w:val="restart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最后学历</w:t>
            </w:r>
          </w:p>
        </w:tc>
        <w:tc>
          <w:tcPr>
            <w:tcW w:w="2504" w:type="dxa"/>
            <w:gridSpan w:val="4"/>
            <w:noWrap w:val="0"/>
            <w:vAlign w:val="top"/>
          </w:tcPr>
          <w:p>
            <w:pPr>
              <w:spacing w:line="400" w:lineRule="exact"/>
              <w:ind w:right="-420" w:rightChars="-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ind w:right="-420" w:rightChars="-200"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870" w:type="dxa"/>
            <w:gridSpan w:val="12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6870" w:type="dxa"/>
            <w:gridSpan w:val="12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现从事专业</w:t>
            </w:r>
          </w:p>
        </w:tc>
        <w:tc>
          <w:tcPr>
            <w:tcW w:w="3090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培训专业</w:t>
            </w:r>
          </w:p>
        </w:tc>
        <w:tc>
          <w:tcPr>
            <w:tcW w:w="2155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掌握何种外语</w:t>
            </w:r>
          </w:p>
        </w:tc>
        <w:tc>
          <w:tcPr>
            <w:tcW w:w="3090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熟练程度</w:t>
            </w:r>
          </w:p>
        </w:tc>
        <w:tc>
          <w:tcPr>
            <w:tcW w:w="2155" w:type="dxa"/>
            <w:gridSpan w:val="3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pacing w:line="400" w:lineRule="exact"/>
              <w:ind w:right="-420" w:rightChars="-2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科研情况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本人专业水平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从事临床药学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20" w:rightChars="-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选送单位意见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上级行政部</w:t>
            </w:r>
          </w:p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门审核意见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ind w:right="-420" w:rightChars="-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接收部门意见</w:t>
            </w:r>
          </w:p>
        </w:tc>
        <w:tc>
          <w:tcPr>
            <w:tcW w:w="687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right="-420" w:rightChars="-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（盖章）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mU4ZDFhNzczNjZkYTUzZTc3MDAxMzI0MzczZDgifQ=="/>
  </w:docVars>
  <w:rsids>
    <w:rsidRoot w:val="7D0164F6"/>
    <w:rsid w:val="7D0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2022-07-19T01:27:00Z</dcterms:created>
  <dc:creator>肿瘤医院宣教部</dc:creator>
  <cp:lastModifiedBy>肿瘤医院宣教部</cp:lastModifiedBy>
  <dcterms:modified xsi:type="dcterms:W3CDTF">2022-07-19T01:27:38Z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1DD01EA9FF144E21B5AC017841C4D5E8</vt:lpwstr>
  </property>
</Properties>
</file>