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  <w:t>附件：郑州市第一人民医院人才需求招聘计划</w:t>
      </w:r>
    </w:p>
    <w:tbl>
      <w:tblPr>
        <w:tblStyle w:val="8"/>
        <w:tblpPr w:leftFromText="180" w:rightFromText="180" w:vertAnchor="text" w:horzAnchor="page" w:tblpX="1818" w:tblpY="540"/>
        <w:tblOverlap w:val="never"/>
        <w:tblW w:w="85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2189"/>
        <w:gridCol w:w="1754"/>
        <w:gridCol w:w="36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高端人才（博士及学科带头人）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专业需求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要求</w:t>
            </w:r>
          </w:p>
        </w:tc>
        <w:tc>
          <w:tcPr>
            <w:tcW w:w="3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内分泌科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</w:t>
            </w:r>
          </w:p>
        </w:tc>
        <w:tc>
          <w:tcPr>
            <w:tcW w:w="3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重症专业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</w:t>
            </w:r>
          </w:p>
        </w:tc>
        <w:tc>
          <w:tcPr>
            <w:tcW w:w="3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心血管内科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博士</w:t>
            </w:r>
          </w:p>
        </w:tc>
        <w:tc>
          <w:tcPr>
            <w:tcW w:w="3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21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心脏外科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博士</w:t>
            </w:r>
          </w:p>
        </w:tc>
        <w:tc>
          <w:tcPr>
            <w:tcW w:w="3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18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学科带头人</w:t>
            </w:r>
          </w:p>
        </w:tc>
        <w:tc>
          <w:tcPr>
            <w:tcW w:w="3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心脏外科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肿瘤外科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学科带头人</w:t>
            </w:r>
          </w:p>
        </w:tc>
        <w:tc>
          <w:tcPr>
            <w:tcW w:w="3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肿瘤外科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妇科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学科带头人</w:t>
            </w:r>
          </w:p>
        </w:tc>
        <w:tc>
          <w:tcPr>
            <w:tcW w:w="3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妇产科、生殖医学方向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整形外科学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学科带头人</w:t>
            </w:r>
          </w:p>
        </w:tc>
        <w:tc>
          <w:tcPr>
            <w:tcW w:w="3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三甲医院医疗组长或行政职务者优先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耳鼻咽喉科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学科带头人</w:t>
            </w:r>
          </w:p>
        </w:tc>
        <w:tc>
          <w:tcPr>
            <w:tcW w:w="3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耳鼻咽喉科学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口腔科</w:t>
            </w:r>
          </w:p>
        </w:tc>
        <w:tc>
          <w:tcPr>
            <w:tcW w:w="1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学科带头人</w:t>
            </w:r>
          </w:p>
        </w:tc>
        <w:tc>
          <w:tcPr>
            <w:tcW w:w="3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口腔颌面外科方向</w:t>
            </w:r>
          </w:p>
        </w:tc>
      </w:tr>
    </w:tbl>
    <w:p>
      <w:pPr>
        <w:jc w:val="both"/>
      </w:pPr>
      <w:bookmarkStart w:id="0" w:name="_GoBack"/>
      <w:bookmarkEnd w:id="0"/>
    </w:p>
    <w:tbl>
      <w:tblPr>
        <w:tblStyle w:val="8"/>
        <w:tblpPr w:leftFromText="180" w:rightFromText="180" w:vertAnchor="text" w:horzAnchor="page" w:tblpX="1818" w:tblpY="3336"/>
        <w:tblOverlap w:val="never"/>
        <w:tblW w:w="84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2179"/>
        <w:gridCol w:w="1730"/>
        <w:gridCol w:w="361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应往届毕业生（医疗医技人员）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专业需求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要求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心血管内科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心血管介入方面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老年医学科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老年医学方向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消化内科学方向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泌尿外科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泌尿外科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普外科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胃肠外科、小儿外科方向，甲状腺方向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烧伤外科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烧伤外科、基础医学、生物应用技术方向， 医学实验室相关经验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烧伤外科（换药师）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烧伤外科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肿瘤外科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肿瘤学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重症专业（ICU）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重症专业方向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外科重症（SICU）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临床医学，重症医学，急诊，外科学方向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妇科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生殖医学方向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儿童保健、儿科康复方向，                      康复治疗师、儿童重症方向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中医科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中医推拿方向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口腔科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口腔正畸方向，口腔颌面外科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眼科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白内障方向，具有副高级及以上职称优先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急诊科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u w:val="none"/>
              </w:rPr>
              <w:t>急诊、呼吸、心内、普外、骨科、重症优先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体检科（南院区）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内科、妇科、眼科、超声医学方向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医学检验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具有检验资格证，熟练掌握细胞形态学检验，能熟练操作流式细胞仪，分子生物学方向硕士，具有科研能力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导管介入室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影像专业技师方向                有DSA工作证或工作经验者优先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内分泌科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骨质疏松、性腺生长发育、垂体肾上腺方向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呼吸与危重症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呼吸、重症方向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肾病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肾脏病学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全科医学科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全科医学、心血管内科、内分泌、神经内科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神经病学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有科研或介入背景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神经病理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肌肉病理，周围神经病理方向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630" w:firstLineChars="30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神经康复科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康复医学医师及康复治疗师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创面修复科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烧伤外科、手外科、骨科方向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心脏外科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心脏外科方向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神经外科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血管神经外科方向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神经重症（NCU）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神经内科方向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妇产科学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新生儿专业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新生儿方向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超声医学科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临床或影像方向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耳鼻咽喉科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耳鼻咽喉科学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肛肠外科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结直肠肛门专业，有内镜或腔镜经验优先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整形外科学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整形外科学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医疗美容科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美容外科、皮肤美容激光专业、整形外科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眼视光中心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眼科学，有眼屈光手术经验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麻醉科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麻醉学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感染性疾病科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内科、中医科方向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商都路社区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卫生服务中心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全科、中医儿科、康复、口腔、疼痛方向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航海东路               社区卫生服务中心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全科、影像方向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心电图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心内科、全科医学方向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影像科 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医学影像学方向、医学影像技术方向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干细胞实验室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检验、免疫等实验室人员、临床检验、基础医学方向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输血科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公共卫生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公共卫生专业（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2-3名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病案编码员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病案编码员（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2-3名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药学部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1"/>
                <w:szCs w:val="21"/>
                <w:u w:val="none"/>
                <w:lang w:eastAsia="zh-CN"/>
              </w:rPr>
              <w:t>硕士研究生</w:t>
            </w:r>
          </w:p>
        </w:tc>
        <w:tc>
          <w:tcPr>
            <w:tcW w:w="3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临床药学方向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2-3名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）</w:t>
            </w:r>
          </w:p>
        </w:tc>
      </w:tr>
    </w:tbl>
    <w:tbl>
      <w:tblPr>
        <w:tblStyle w:val="8"/>
        <w:tblpPr w:leftFromText="180" w:rightFromText="180" w:vertAnchor="text" w:horzAnchor="page" w:tblpX="1853" w:tblpY="463"/>
        <w:tblOverlap w:val="never"/>
        <w:tblW w:w="84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2179"/>
        <w:gridCol w:w="53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3570" w:firstLineChars="170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护理人员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专业需求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护理学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临床护理人员 本科及以上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助产士       本科及以上</w:t>
            </w:r>
          </w:p>
        </w:tc>
      </w:tr>
    </w:tbl>
    <w:tbl>
      <w:tblPr>
        <w:tblStyle w:val="8"/>
        <w:tblpPr w:leftFromText="180" w:rightFromText="180" w:vertAnchor="text" w:horzAnchor="page" w:tblpX="1865" w:tblpY="1462"/>
        <w:tblOverlap w:val="never"/>
        <w:tblW w:w="84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2179"/>
        <w:gridCol w:w="53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急诊科急救员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专业需求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1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急诊科急救员</w:t>
            </w:r>
          </w:p>
        </w:tc>
        <w:tc>
          <w:tcPr>
            <w:tcW w:w="5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大专学历，医学相关专业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FF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mNTMzNzg0YzQ1YjY5NWY5ZGIxMzI5MjM4ZjgzMjUifQ=="/>
  </w:docVars>
  <w:rsids>
    <w:rsidRoot w:val="000A5843"/>
    <w:rsid w:val="00031138"/>
    <w:rsid w:val="000A5843"/>
    <w:rsid w:val="0012745E"/>
    <w:rsid w:val="001B2FFD"/>
    <w:rsid w:val="0027499F"/>
    <w:rsid w:val="00302352"/>
    <w:rsid w:val="00346AA3"/>
    <w:rsid w:val="00354E0A"/>
    <w:rsid w:val="00357B75"/>
    <w:rsid w:val="00383ECC"/>
    <w:rsid w:val="003D4E2A"/>
    <w:rsid w:val="00401295"/>
    <w:rsid w:val="00464338"/>
    <w:rsid w:val="00471995"/>
    <w:rsid w:val="00484688"/>
    <w:rsid w:val="00574791"/>
    <w:rsid w:val="0060746D"/>
    <w:rsid w:val="006F7391"/>
    <w:rsid w:val="007A0A91"/>
    <w:rsid w:val="00823833"/>
    <w:rsid w:val="0085162C"/>
    <w:rsid w:val="00911615"/>
    <w:rsid w:val="009E737C"/>
    <w:rsid w:val="00A15F39"/>
    <w:rsid w:val="00A27A87"/>
    <w:rsid w:val="00A76879"/>
    <w:rsid w:val="00AA5ED4"/>
    <w:rsid w:val="00AB0A6A"/>
    <w:rsid w:val="00AD5053"/>
    <w:rsid w:val="00B67A8A"/>
    <w:rsid w:val="00BD5D43"/>
    <w:rsid w:val="00D30C07"/>
    <w:rsid w:val="00E936CF"/>
    <w:rsid w:val="00EF6D32"/>
    <w:rsid w:val="00F31FDE"/>
    <w:rsid w:val="00FC6854"/>
    <w:rsid w:val="025D05B4"/>
    <w:rsid w:val="028646C7"/>
    <w:rsid w:val="02946AC1"/>
    <w:rsid w:val="03904862"/>
    <w:rsid w:val="03E53C9C"/>
    <w:rsid w:val="04994E07"/>
    <w:rsid w:val="04F54E68"/>
    <w:rsid w:val="050B5B45"/>
    <w:rsid w:val="060C0114"/>
    <w:rsid w:val="06395CFE"/>
    <w:rsid w:val="06A425CB"/>
    <w:rsid w:val="06BC0E25"/>
    <w:rsid w:val="07674143"/>
    <w:rsid w:val="079E5B2B"/>
    <w:rsid w:val="081731FC"/>
    <w:rsid w:val="08B941E9"/>
    <w:rsid w:val="09181DC7"/>
    <w:rsid w:val="092E0D4C"/>
    <w:rsid w:val="09684AC5"/>
    <w:rsid w:val="096C495C"/>
    <w:rsid w:val="09E8092F"/>
    <w:rsid w:val="09F36132"/>
    <w:rsid w:val="0A07616A"/>
    <w:rsid w:val="0B384931"/>
    <w:rsid w:val="0B6D6CCA"/>
    <w:rsid w:val="0BD773D5"/>
    <w:rsid w:val="0BDA232F"/>
    <w:rsid w:val="0CEA5A54"/>
    <w:rsid w:val="0D324798"/>
    <w:rsid w:val="0E4743B2"/>
    <w:rsid w:val="0E666D78"/>
    <w:rsid w:val="0FB12E39"/>
    <w:rsid w:val="0FE86FE2"/>
    <w:rsid w:val="0FF6521C"/>
    <w:rsid w:val="105012DB"/>
    <w:rsid w:val="108A4FA0"/>
    <w:rsid w:val="12231287"/>
    <w:rsid w:val="12876C33"/>
    <w:rsid w:val="12B25E9D"/>
    <w:rsid w:val="12F73F44"/>
    <w:rsid w:val="13492D59"/>
    <w:rsid w:val="13CA3A98"/>
    <w:rsid w:val="13E454FC"/>
    <w:rsid w:val="143F1FA1"/>
    <w:rsid w:val="144C199E"/>
    <w:rsid w:val="15666DE8"/>
    <w:rsid w:val="15EB7FC3"/>
    <w:rsid w:val="1673773A"/>
    <w:rsid w:val="16EC03ED"/>
    <w:rsid w:val="19876F58"/>
    <w:rsid w:val="198945B7"/>
    <w:rsid w:val="19C81BD8"/>
    <w:rsid w:val="19CA5842"/>
    <w:rsid w:val="1B8B094A"/>
    <w:rsid w:val="1CB849D5"/>
    <w:rsid w:val="1D745780"/>
    <w:rsid w:val="1D762083"/>
    <w:rsid w:val="1E616D85"/>
    <w:rsid w:val="1E9550E3"/>
    <w:rsid w:val="1EB006C8"/>
    <w:rsid w:val="1FC9412C"/>
    <w:rsid w:val="1FDB2544"/>
    <w:rsid w:val="204844A3"/>
    <w:rsid w:val="205664E8"/>
    <w:rsid w:val="2062766A"/>
    <w:rsid w:val="217F2F5C"/>
    <w:rsid w:val="224F1E2C"/>
    <w:rsid w:val="22560788"/>
    <w:rsid w:val="230540C0"/>
    <w:rsid w:val="232B3D5B"/>
    <w:rsid w:val="238A3E97"/>
    <w:rsid w:val="23EA732B"/>
    <w:rsid w:val="23F35879"/>
    <w:rsid w:val="24D2394A"/>
    <w:rsid w:val="255F051F"/>
    <w:rsid w:val="2577464B"/>
    <w:rsid w:val="25927C97"/>
    <w:rsid w:val="265B0358"/>
    <w:rsid w:val="268E3008"/>
    <w:rsid w:val="272C05D7"/>
    <w:rsid w:val="285C501C"/>
    <w:rsid w:val="286D0A45"/>
    <w:rsid w:val="293B6110"/>
    <w:rsid w:val="29E65693"/>
    <w:rsid w:val="2A4A0486"/>
    <w:rsid w:val="2A4F4FE9"/>
    <w:rsid w:val="2B955777"/>
    <w:rsid w:val="2B9F6E8A"/>
    <w:rsid w:val="2BD36D7A"/>
    <w:rsid w:val="2C1166B6"/>
    <w:rsid w:val="2C5812AA"/>
    <w:rsid w:val="2CF044C9"/>
    <w:rsid w:val="2DD57CBC"/>
    <w:rsid w:val="2EC63903"/>
    <w:rsid w:val="2EFB5677"/>
    <w:rsid w:val="2F3A531F"/>
    <w:rsid w:val="3077253E"/>
    <w:rsid w:val="317F7905"/>
    <w:rsid w:val="325B0679"/>
    <w:rsid w:val="35776D38"/>
    <w:rsid w:val="35E84D63"/>
    <w:rsid w:val="366426B3"/>
    <w:rsid w:val="39526984"/>
    <w:rsid w:val="395271AE"/>
    <w:rsid w:val="39B52F79"/>
    <w:rsid w:val="39E60D64"/>
    <w:rsid w:val="3B1C13CD"/>
    <w:rsid w:val="3BA1292D"/>
    <w:rsid w:val="3C0E22FB"/>
    <w:rsid w:val="3C42536D"/>
    <w:rsid w:val="3C964A38"/>
    <w:rsid w:val="3D1B32A0"/>
    <w:rsid w:val="3E794F0A"/>
    <w:rsid w:val="3F9013E6"/>
    <w:rsid w:val="3FEF4282"/>
    <w:rsid w:val="40997222"/>
    <w:rsid w:val="411F02F9"/>
    <w:rsid w:val="42155846"/>
    <w:rsid w:val="424012A3"/>
    <w:rsid w:val="426E6784"/>
    <w:rsid w:val="429071D0"/>
    <w:rsid w:val="430C67E9"/>
    <w:rsid w:val="43504B92"/>
    <w:rsid w:val="43AE06AC"/>
    <w:rsid w:val="43B832DE"/>
    <w:rsid w:val="43F30223"/>
    <w:rsid w:val="44852219"/>
    <w:rsid w:val="44A07F30"/>
    <w:rsid w:val="45725A27"/>
    <w:rsid w:val="45DB7C58"/>
    <w:rsid w:val="463B691A"/>
    <w:rsid w:val="467766EC"/>
    <w:rsid w:val="483A61BC"/>
    <w:rsid w:val="48794632"/>
    <w:rsid w:val="4890139D"/>
    <w:rsid w:val="497C662C"/>
    <w:rsid w:val="49F65ADE"/>
    <w:rsid w:val="4A783511"/>
    <w:rsid w:val="4B9B0258"/>
    <w:rsid w:val="4BCC5374"/>
    <w:rsid w:val="4D277A62"/>
    <w:rsid w:val="4D6678CD"/>
    <w:rsid w:val="4E3E2244"/>
    <w:rsid w:val="4EFF11B3"/>
    <w:rsid w:val="4F3615AC"/>
    <w:rsid w:val="4F3818C6"/>
    <w:rsid w:val="4F7302A1"/>
    <w:rsid w:val="4F954038"/>
    <w:rsid w:val="4FDE4C02"/>
    <w:rsid w:val="4FED2836"/>
    <w:rsid w:val="503F2EA9"/>
    <w:rsid w:val="508879B5"/>
    <w:rsid w:val="50DF6C09"/>
    <w:rsid w:val="510438B8"/>
    <w:rsid w:val="518C3B50"/>
    <w:rsid w:val="524F54D1"/>
    <w:rsid w:val="5348655B"/>
    <w:rsid w:val="53657EC4"/>
    <w:rsid w:val="53DE23C6"/>
    <w:rsid w:val="551C0EA9"/>
    <w:rsid w:val="55E37D03"/>
    <w:rsid w:val="566B4A64"/>
    <w:rsid w:val="575A190D"/>
    <w:rsid w:val="57635785"/>
    <w:rsid w:val="57CF2C81"/>
    <w:rsid w:val="58A84205"/>
    <w:rsid w:val="590638F5"/>
    <w:rsid w:val="5AD84870"/>
    <w:rsid w:val="5AF81064"/>
    <w:rsid w:val="5B5401BD"/>
    <w:rsid w:val="5CAD4AD2"/>
    <w:rsid w:val="5E565284"/>
    <w:rsid w:val="5E935854"/>
    <w:rsid w:val="5EBB671D"/>
    <w:rsid w:val="5F230BBC"/>
    <w:rsid w:val="5F6131EB"/>
    <w:rsid w:val="601B2323"/>
    <w:rsid w:val="60CC2D0F"/>
    <w:rsid w:val="60EF7204"/>
    <w:rsid w:val="615520CF"/>
    <w:rsid w:val="62254C8F"/>
    <w:rsid w:val="62586A21"/>
    <w:rsid w:val="62F42AE7"/>
    <w:rsid w:val="633A4C1F"/>
    <w:rsid w:val="64A11FE3"/>
    <w:rsid w:val="64C33FD9"/>
    <w:rsid w:val="64EF07D4"/>
    <w:rsid w:val="652152DF"/>
    <w:rsid w:val="65421377"/>
    <w:rsid w:val="687159D6"/>
    <w:rsid w:val="68EE3E0A"/>
    <w:rsid w:val="6A446E28"/>
    <w:rsid w:val="6A7E44F6"/>
    <w:rsid w:val="6ABC26F1"/>
    <w:rsid w:val="6ABE7073"/>
    <w:rsid w:val="6B3D0218"/>
    <w:rsid w:val="6B405A99"/>
    <w:rsid w:val="6BC04FB1"/>
    <w:rsid w:val="6CE93393"/>
    <w:rsid w:val="6D1A57C3"/>
    <w:rsid w:val="6D793D26"/>
    <w:rsid w:val="6DA15E71"/>
    <w:rsid w:val="6E362D24"/>
    <w:rsid w:val="6E7F29EE"/>
    <w:rsid w:val="6EA676E4"/>
    <w:rsid w:val="6EC85544"/>
    <w:rsid w:val="6EEE17E8"/>
    <w:rsid w:val="6F51655F"/>
    <w:rsid w:val="6FD51ED2"/>
    <w:rsid w:val="7115463F"/>
    <w:rsid w:val="71827A50"/>
    <w:rsid w:val="71D0625C"/>
    <w:rsid w:val="71EB1B6B"/>
    <w:rsid w:val="726C2644"/>
    <w:rsid w:val="72872734"/>
    <w:rsid w:val="730B4F25"/>
    <w:rsid w:val="730D699B"/>
    <w:rsid w:val="732D6185"/>
    <w:rsid w:val="741E09A4"/>
    <w:rsid w:val="744850E8"/>
    <w:rsid w:val="74BC4037"/>
    <w:rsid w:val="754E0FE3"/>
    <w:rsid w:val="75A72346"/>
    <w:rsid w:val="766072CD"/>
    <w:rsid w:val="766B748E"/>
    <w:rsid w:val="773870D5"/>
    <w:rsid w:val="778C7CCC"/>
    <w:rsid w:val="781363C1"/>
    <w:rsid w:val="795B62AD"/>
    <w:rsid w:val="798174B3"/>
    <w:rsid w:val="7A0D103D"/>
    <w:rsid w:val="7A252E9F"/>
    <w:rsid w:val="7AC95C61"/>
    <w:rsid w:val="7B640A57"/>
    <w:rsid w:val="7C7B35C8"/>
    <w:rsid w:val="7E844878"/>
    <w:rsid w:val="7EF952C5"/>
    <w:rsid w:val="7FF85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uiPriority w:val="99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yperlink"/>
    <w:basedOn w:val="10"/>
    <w:unhideWhenUsed/>
    <w:qFormat/>
    <w:uiPriority w:val="99"/>
    <w:rPr>
      <w:color w:val="0000FF"/>
      <w:u w:val="single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Char"/>
    <w:basedOn w:val="10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967819-045F-46E9-AAB6-ED675131D8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9</Pages>
  <Words>3511</Words>
  <Characters>3631</Characters>
  <Lines>20</Lines>
  <Paragraphs>5</Paragraphs>
  <TotalTime>1</TotalTime>
  <ScaleCrop>false</ScaleCrop>
  <LinksUpToDate>false</LinksUpToDate>
  <CharactersWithSpaces>3656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2020-01-07T08:29:00Z</dcterms:created>
  <dc:creator>Administrator</dc:creator>
  <cp:lastModifiedBy>Administrator</cp:lastModifiedBy>
  <cp:lastPrinted>2022-07-13T04:28:00Z</cp:lastPrinted>
  <dcterms:modified xsi:type="dcterms:W3CDTF">2022-07-13T10:03:07Z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CB9A09CB2F88452D80692254926F389B</vt:lpwstr>
  </property>
</Properties>
</file>