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2022年潍坊市妇幼保健院校园招聘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笔试考生相关信息表</w:t>
      </w:r>
    </w:p>
    <w:tbl>
      <w:tblPr>
        <w:tblStyle w:val="3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3"/>
        <w:gridCol w:w="435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座号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370724********2052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372924********3322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370725********068X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231181********1124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410922********412X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372926********0083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370684********004X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370283********5426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370306********5214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370785********6871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620121********6957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370785********451X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411425********361X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370503********002X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370782********4781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370783********0602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370283********2430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370704********0819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370705********302X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370702********0325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370704********0223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370786********421X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370781********1028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370724********3869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370725********0429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370725********3787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370786********1526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371326********5827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370283********2661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370785********2567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370782********368X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371121********4826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372901********1408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370725********022X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370786********0614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370303********3965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370725********0029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372926********7341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3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370703********0521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76" w:firstLineChars="16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17" w:right="1417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2117A"/>
    <w:rsid w:val="161E50B3"/>
    <w:rsid w:val="1715685F"/>
    <w:rsid w:val="2D964920"/>
    <w:rsid w:val="3439057B"/>
    <w:rsid w:val="4AEF27D4"/>
    <w:rsid w:val="54E2117A"/>
    <w:rsid w:val="5B8B7034"/>
    <w:rsid w:val="6734303C"/>
    <w:rsid w:val="784A7289"/>
    <w:rsid w:val="7DF2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2021-04-07T09:08:00Z</dcterms:created>
  <dc:creator>Administrator</dc:creator>
  <cp:lastModifiedBy>*;棉花糖.</cp:lastModifiedBy>
  <cp:lastPrinted>2021-05-21T03:04:00Z</cp:lastPrinted>
  <dcterms:modified xsi:type="dcterms:W3CDTF">2009-12-31T16:22:24Z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1C105E61AEC8471F8A878FFF53CE080B</vt:lpwstr>
  </property>
</Properties>
</file>