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2022年鞍山国家高新区公开招聘急需</w:t>
      </w:r>
    </w:p>
    <w:tbl>
      <w:tblPr>
        <w:tblStyle w:val="3"/>
        <w:tblpPr w:leftFromText="180" w:rightFromText="180" w:vertAnchor="page" w:horzAnchor="page" w:tblpX="1576" w:tblpY="30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7"/>
        <w:gridCol w:w="185"/>
        <w:gridCol w:w="949"/>
        <w:gridCol w:w="899"/>
        <w:gridCol w:w="93"/>
        <w:gridCol w:w="1276"/>
        <w:gridCol w:w="752"/>
        <w:gridCol w:w="709"/>
        <w:gridCol w:w="113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465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近期免冠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身高（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1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是否为全日制学历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户籍地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现居住地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pacing w:val="-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邮箱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外语、计算机及其他资格证书或成绩</w:t>
            </w:r>
          </w:p>
        </w:tc>
        <w:tc>
          <w:tcPr>
            <w:tcW w:w="746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40" w:type="dxa"/>
            <w:gridSpan w:val="11"/>
            <w:noWrap w:val="0"/>
            <w:vAlign w:val="center"/>
          </w:tcPr>
          <w:p>
            <w:pPr>
              <w:pStyle w:val="2"/>
              <w:spacing w:line="240" w:lineRule="exact"/>
              <w:rPr>
                <w:rFonts w:hAnsi="仿宋_GB2312" w:cs="仿宋_GB2312"/>
                <w:color w:val="000000"/>
                <w:sz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</w:rPr>
              <w:t>教育经历（自高中填起）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起止时间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（ 年 月至 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月）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学校（院系）及专业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4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工作实践经历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起止时间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（年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月）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单位及部门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职位及工作职责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员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称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谓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作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及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40" w:type="dxa"/>
            <w:gridSpan w:val="11"/>
            <w:noWrap w:val="0"/>
            <w:vAlign w:val="center"/>
          </w:tcPr>
          <w:p>
            <w:pPr>
              <w:tabs>
                <w:tab w:val="left" w:pos="4860"/>
                <w:tab w:val="left" w:pos="7020"/>
              </w:tabs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40" w:type="dxa"/>
            <w:gridSpan w:val="11"/>
            <w:noWrap w:val="0"/>
            <w:vAlign w:val="center"/>
          </w:tcPr>
          <w:p>
            <w:pPr>
              <w:tabs>
                <w:tab w:val="left" w:pos="4860"/>
                <w:tab w:val="left" w:pos="7020"/>
              </w:tabs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本人承诺上述表格中所填写内容完全属实，如有虚假，同意取消本人录用资格或解除劳动关系（考察时签名）。</w:t>
            </w:r>
          </w:p>
          <w:p>
            <w:pPr>
              <w:tabs>
                <w:tab w:val="left" w:pos="4860"/>
                <w:tab w:val="left" w:pos="7020"/>
              </w:tabs>
              <w:ind w:firstLine="3255" w:firstLineChars="155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本人签名：           时间：  年   月   日</w:t>
            </w:r>
          </w:p>
        </w:tc>
      </w:tr>
    </w:tbl>
    <w:p>
      <w:pPr>
        <w:jc w:val="center"/>
        <w:rPr>
          <w:rFonts w:hint="eastAsia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紧缺派遣</w:t>
      </w:r>
      <w:r>
        <w:rPr>
          <w:rFonts w:hint="eastAsia" w:ascii="黑体" w:eastAsia="黑体"/>
          <w:sz w:val="44"/>
          <w:szCs w:val="44"/>
          <w:lang w:eastAsia="zh-CN"/>
        </w:rPr>
        <w:t>制工</w:t>
      </w:r>
      <w:r>
        <w:rPr>
          <w:rFonts w:hint="eastAsia" w:ascii="黑体" w:eastAsia="黑体"/>
          <w:sz w:val="44"/>
          <w:szCs w:val="44"/>
        </w:rPr>
        <w:t>作人员</w:t>
      </w:r>
      <w:r>
        <w:rPr>
          <w:rFonts w:hint="eastAsia" w:ascii="黑体" w:eastAsia="黑体"/>
          <w:sz w:val="44"/>
          <w:szCs w:val="44"/>
          <w:lang w:eastAsia="zh-CN"/>
        </w:rPr>
        <w:t>报名登记表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TA4N2Q3OWZiYzk2ODY5NDJmYjMwMTNmZWE3ZWYifQ=="/>
  </w:docVars>
  <w:rsids>
    <w:rsidRoot w:val="00000000"/>
    <w:rsid w:val="058B453B"/>
    <w:rsid w:val="10C653E0"/>
    <w:rsid w:val="23DA0B17"/>
    <w:rsid w:val="3763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hAnsi="宋体" w:eastAsia="仿宋_GB2312" w:cs="Times New Roman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0</Lines>
  <Paragraphs>0</Paragraphs>
  <TotalTime>1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 8</dc:creator>
  <cp:lastModifiedBy>大仙</cp:lastModifiedBy>
  <dcterms:modified xsi:type="dcterms:W3CDTF">2022-05-26T10:30:26Z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BE33E1EB631E489A9C55100B25612519</vt:lpwstr>
  </property>
</Properties>
</file>