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hAnsiTheme="majorEastAsia" w:cstheme="majorEastAsia"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color w:val="000000"/>
          <w:kern w:val="0"/>
          <w:sz w:val="40"/>
          <w:szCs w:val="40"/>
        </w:rPr>
        <w:t>天津医科大学</w:t>
      </w:r>
      <w:r>
        <w:rPr>
          <w:rFonts w:hint="eastAsia" w:ascii="方正小标宋简体" w:eastAsia="方正小标宋简体" w:hAnsiTheme="majorEastAsia" w:cstheme="majorEastAsia"/>
          <w:color w:val="000000"/>
          <w:kern w:val="0"/>
          <w:sz w:val="40"/>
          <w:szCs w:val="40"/>
          <w:lang w:eastAsia="zh-CN"/>
        </w:rPr>
        <w:t>口腔医院</w:t>
      </w:r>
      <w:r>
        <w:rPr>
          <w:rFonts w:hint="eastAsia" w:ascii="方正小标宋简体" w:eastAsia="方正小标宋简体" w:hAnsiTheme="majorEastAsia" w:cstheme="majorEastAsia"/>
          <w:color w:val="000000"/>
          <w:kern w:val="0"/>
          <w:sz w:val="40"/>
          <w:szCs w:val="40"/>
        </w:rPr>
        <w:t>2022年第一批公开招聘博士等人员诚信面试承诺书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本人是参加天津医科大学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  <w:lang w:eastAsia="zh-CN"/>
        </w:rPr>
        <w:t>口腔医院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2022年第一批公开招聘博士等人员面试的考生。本人已清楚了解并理解天津医科大学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  <w:lang w:eastAsia="zh-CN"/>
        </w:rPr>
        <w:t>口腔医院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面试的相关规定，本人郑重作出以下承诺： 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一、保证在报名过程中，填报的报名信息和提交的所有材料均真实、准确、有效。如提供任何虚假、错误信息，本人自愿承担由此造成的一切后果。 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二、保证自觉服从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  <w:lang w:eastAsia="zh-CN"/>
        </w:rPr>
        <w:t>医院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的统一面试安排，接受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  <w:lang w:eastAsia="zh-CN"/>
        </w:rPr>
        <w:t>医院面试过程中的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的管理、监督和检查。 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三、保证遵守相关法律和考试纪律、面试规则，诚信面试，不违规、不作弊。 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四、保证面试过程不录音、不录像、不直播、不录屏、不截屏，不保存、不传播面试有关内容。 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若本人违背上述承诺，本人自愿承担由此造成的一切后果，自愿承担相应的处理结果和法律责任。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考生身份证号：</w:t>
      </w:r>
      <w:bookmarkStart w:id="0" w:name="_GoBack"/>
      <w:bookmarkEnd w:id="0"/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手机号码：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电子邮箱： 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 xml:space="preserve">承诺人（手写签名）： 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日  期：2022年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color w:val="000000"/>
          <w:kern w:val="0"/>
          <w:sz w:val="28"/>
          <w:szCs w:val="28"/>
        </w:rPr>
        <w:t>月  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yNzRkNmI4ZWJhNjNhMmRhMDNlYzMwZjk3NmM2ZGMifQ=="/>
  </w:docVars>
  <w:rsids>
    <w:rsidRoot w:val="00804E65"/>
    <w:rsid w:val="00083637"/>
    <w:rsid w:val="002D5FF9"/>
    <w:rsid w:val="002D678C"/>
    <w:rsid w:val="00325888"/>
    <w:rsid w:val="003775A2"/>
    <w:rsid w:val="00804E65"/>
    <w:rsid w:val="00856FED"/>
    <w:rsid w:val="009E4242"/>
    <w:rsid w:val="00A76270"/>
    <w:rsid w:val="00A9450E"/>
    <w:rsid w:val="00E80656"/>
    <w:rsid w:val="00EA19A4"/>
    <w:rsid w:val="06D837C4"/>
    <w:rsid w:val="20911424"/>
    <w:rsid w:val="4EBA3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371</Characters>
  <Lines>2</Lines>
  <Paragraphs>1</Paragraphs>
  <TotalTime>12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付雅丽</cp:lastModifiedBy>
  <cp:lastPrinted>2022-05-07T08:07:00Z</cp:lastPrinted>
  <dcterms:modified xsi:type="dcterms:W3CDTF">2022-05-07T08:51:13Z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17B706456D994E768F91A9762B1F2631</vt:lpwstr>
  </property>
</Properties>
</file>