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CB4C" w14:textId="77777777" w:rsidR="00F12ADC" w:rsidRPr="00F12ADC" w:rsidRDefault="00F12ADC" w:rsidP="00F12ADC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 w:rsidRPr="00F12ADC">
        <w:rPr>
          <w:rFonts w:ascii="宋体" w:eastAsia="宋体" w:hAnsi="宋体" w:hint="eastAsia"/>
          <w:b/>
          <w:bCs/>
          <w:sz w:val="44"/>
          <w:szCs w:val="44"/>
        </w:rPr>
        <w:t>盐亭县人民医院</w:t>
      </w:r>
    </w:p>
    <w:p w14:paraId="60B258EB" w14:textId="0DB521AC" w:rsidR="00096145" w:rsidRDefault="00F12ADC" w:rsidP="00F12ADC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F12ADC">
        <w:rPr>
          <w:rFonts w:ascii="宋体" w:eastAsia="宋体" w:hAnsi="宋体" w:hint="eastAsia"/>
          <w:b/>
          <w:bCs/>
          <w:sz w:val="44"/>
          <w:szCs w:val="44"/>
        </w:rPr>
        <w:t>2022年4月自主招聘面试结果及录用名单</w:t>
      </w:r>
    </w:p>
    <w:tbl>
      <w:tblPr>
        <w:tblW w:w="9837" w:type="dxa"/>
        <w:jc w:val="center"/>
        <w:tblLook w:val="04A0" w:firstRow="1" w:lastRow="0" w:firstColumn="1" w:lastColumn="0" w:noHBand="0" w:noVBand="1"/>
      </w:tblPr>
      <w:tblGrid>
        <w:gridCol w:w="452"/>
        <w:gridCol w:w="832"/>
        <w:gridCol w:w="377"/>
        <w:gridCol w:w="896"/>
        <w:gridCol w:w="839"/>
        <w:gridCol w:w="540"/>
        <w:gridCol w:w="1170"/>
        <w:gridCol w:w="834"/>
        <w:gridCol w:w="716"/>
        <w:gridCol w:w="1350"/>
        <w:gridCol w:w="837"/>
        <w:gridCol w:w="994"/>
      </w:tblGrid>
      <w:tr w:rsidR="00F12ADC" w:rsidRPr="00D60EFB" w14:paraId="699C98F5" w14:textId="77777777" w:rsidTr="008A033B">
        <w:trPr>
          <w:trHeight w:val="499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7DB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4FFD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79D5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025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出生日期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FD6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3045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毕业时间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9CEE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毕业院校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2DB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ABA9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技术职称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52F6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应聘岗位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BE74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面试分数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7203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录用情况</w:t>
            </w:r>
          </w:p>
        </w:tc>
      </w:tr>
      <w:tr w:rsidR="00F12ADC" w:rsidRPr="00D60EFB" w14:paraId="5C547024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CDD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A6F7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张琼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6D2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EE56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38CC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C07B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6FB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西南医科大学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90F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公共事业管理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B78B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2A2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医务干事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4BE96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弃权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3EC2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2ADC" w:rsidRPr="00D60EFB" w14:paraId="65D07E06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F02D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1CA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曾琴</w:t>
            </w:r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0A94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BD42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5B1B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F3DA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DF64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陕西中医药大学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DF93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公共事业管理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F147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FFBE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医务干事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D5DC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88.75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F1AB6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2ADC" w:rsidRPr="00D60EFB" w14:paraId="18CE3658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F981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A005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刘芯良</w:t>
            </w:r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B277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429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1997-12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77BB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B01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D140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成都医学院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612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健康服务与管理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A04B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48BE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医务干事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7A3BC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94.75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5171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16EF14BF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77CB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8AC3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杨颖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44A4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2160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1995-12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4DA8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0C7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A02B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黑龙江中医药大学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74B7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中西医临床医学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739C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F37A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医务干事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6874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ED646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2ADC" w:rsidRPr="00D60EFB" w14:paraId="4DA8C412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BAAA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E4BD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于鑫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F5CA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4B3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1998-5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8515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8B4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12B5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川北医学院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9A0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公共事业管理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985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36DF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医务干事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D87B4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89.25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BAD01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17FEDB63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6D60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DD58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邓晓琴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5C07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501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1868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D2C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8E5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西南科技大学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1B2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生物医学工程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4050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B16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采购干事、医学装备干事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3C066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84.4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D136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2ADC" w:rsidRPr="00D60EFB" w14:paraId="08544FE5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257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A23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何玲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9239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6812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1992-10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5FC0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2753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265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四川大学锦城学院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46DA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金融学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FEF4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F69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运营干事、采购干事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02A12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AA9E4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录用（采购办）</w:t>
            </w:r>
          </w:p>
        </w:tc>
      </w:tr>
      <w:tr w:rsidR="00F12ADC" w:rsidRPr="00D60EFB" w14:paraId="16D5B698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9C34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58FB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盛明月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83A8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9848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1998-11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E5F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CA2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5EC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川北医学院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1215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88B5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助理会计师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5DA0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运营干事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90C97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4C77C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2ADC" w:rsidRPr="00D60EFB" w14:paraId="61DE9D9E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90D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2E3E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王蓉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E6C1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661C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1991-1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2404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989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C17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成都理工大学工程技术学院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94F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9257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助理会计师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005E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运营干事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E37B9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85.6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C636A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2ADC" w:rsidRPr="00D60EFB" w14:paraId="5EDE6963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1948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B1E7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王媛媛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C698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9905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2000-5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8F9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90F0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1E0E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西藏民族大学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DA63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统计学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F4C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1844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运营干事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CA004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90.4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37579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录用（运营办）</w:t>
            </w:r>
          </w:p>
        </w:tc>
      </w:tr>
      <w:tr w:rsidR="00F12ADC" w:rsidRPr="00D60EFB" w14:paraId="2D196290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DF14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E035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赵月林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3E71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460A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D9D1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0902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7822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宁夏理工学院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3B4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金融学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5EB7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905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运营干事、采购干事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A5950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85.6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32DF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2ADC" w:rsidRPr="00D60EFB" w14:paraId="624C632A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7081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DB1F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朱颖轩</w:t>
            </w:r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1549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78C2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1996-5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D02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E23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0C3E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川北医学院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34A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9E72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5AB3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运营干事、采购干事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74ED4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85.8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7E4AC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录用（运营办）</w:t>
            </w:r>
          </w:p>
        </w:tc>
      </w:tr>
      <w:tr w:rsidR="00F12ADC" w:rsidRPr="00D60EFB" w14:paraId="1B4385A4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5237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701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王艳红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19AC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C03F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1997-11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0C04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CF0F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5A5D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成都中医药大学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64E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食品卫生与营养学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7805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32B8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营养技师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A7E8F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89.6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638F3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2D243DF7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A35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A2F3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陈明英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2BB5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A727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1997-12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1CD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A78D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A98E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川北医学院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9F7F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药学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C0B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27F7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西药师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323F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90.8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48236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1A193BFD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9F93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B37B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何冉枫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5DEF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7A85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1998-9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AA5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7C9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D84C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齐齐哈尔医学院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C297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临床药学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FFCF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932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西药师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22FEF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91.6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5CBD3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62D6398A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F26A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BF63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肖九虎</w:t>
            </w:r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28D3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0C8B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1998-6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8B1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BCB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8E0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成都医学院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926B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麻醉学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0011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C6C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麻醉医师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21C1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93.75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B204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7302AA27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A472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8DC8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庞艳华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1828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8900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1992-11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AF2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ECEC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0619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西南医科大学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BE25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8498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主治医师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992E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规</w:t>
            </w:r>
            <w:proofErr w:type="gramEnd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培结业医师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5F0CD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C17D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（老年病科）</w:t>
            </w:r>
          </w:p>
        </w:tc>
      </w:tr>
      <w:tr w:rsidR="00F12ADC" w:rsidRPr="00D60EFB" w14:paraId="2DE778F7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A0E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151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叶礼志</w:t>
            </w:r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0A0B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18CE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1992-6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660C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B0E8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1EC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西南医科大学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B6CD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746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主治医师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1660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规</w:t>
            </w:r>
            <w:proofErr w:type="gramEnd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培结业医师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3A15D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90.75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23491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（肾病科）</w:t>
            </w:r>
          </w:p>
        </w:tc>
      </w:tr>
      <w:tr w:rsidR="00F12ADC" w:rsidRPr="00D60EFB" w14:paraId="69CF9E5A" w14:textId="77777777" w:rsidTr="008A033B">
        <w:trPr>
          <w:trHeight w:val="45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870D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E1BD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陈墨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976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DAA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1992-10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508A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8E1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D9D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昆明医科大学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1321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内科学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BC1D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6B3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临床硕士研究生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09B3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8075F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（呼吸内科）</w:t>
            </w:r>
          </w:p>
        </w:tc>
      </w:tr>
      <w:tr w:rsidR="00F12ADC" w:rsidRPr="00D60EFB" w14:paraId="7E1AE78C" w14:textId="77777777" w:rsidTr="008A033B">
        <w:trPr>
          <w:trHeight w:val="57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AD08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F22E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任秋萍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2A3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0986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1995-8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3F91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E3D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2AD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福建中医药大学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95D1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中医诊断学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5B70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BD97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中医皮肤科（中医美容方向）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38EF7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06B8E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（中医科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12ADC" w:rsidRPr="00D60EFB" w14:paraId="641570F1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1D23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A07E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蔡</w:t>
            </w:r>
            <w:proofErr w:type="gramEnd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垚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E222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07F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1998-6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B416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1E5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1CB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四川中医药高等专科学校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7C8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52DB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FFC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B582C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90.75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24748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14B200CB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ABAF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2B73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陈洁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CC3D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2657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2003-1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C6A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932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895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巴中职业技术学院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3118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B38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8E89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F9D74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89.25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858C3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661177C8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517F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4CBE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杜伟梅</w:t>
            </w:r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063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BFC0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207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65ED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195D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四川护理职业学院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CE8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96CF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D14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E482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89.25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04204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7B0068E9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D15E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845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杜欣遥</w:t>
            </w:r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3C5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9CDC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2000-7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8A5B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9FD2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27AD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四川中医药高等专科学校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E8B4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1029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D743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0F4BF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9F9C9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3EEDF4AF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AB2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EDD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冯静娴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A938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9FCF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2002-10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F9D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2F88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57F8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四川中医药高等专科学校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A3D2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7E1B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B3BA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CD135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C009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0CB02887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0A82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C98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冯婉清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76F6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9B74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1999-4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A12F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493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3F21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广安职业技术学院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B22C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6F5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E27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D3610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FC6F2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1C097019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8B1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91A6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冯雯珊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8C3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B9BF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2001-8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AEEC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6396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515C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四川中医药高等专科学校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931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5AA3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8C7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8EAA6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B81A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3FDF4EE5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40D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9E55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冯媛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15DF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F326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1998-11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CCF6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CF77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26D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四川中医药高等专科学校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0E09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助产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D15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608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5F84D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367BC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47AE639C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2787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5305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胡慧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B9C9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449A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1999-8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9F62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7E1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2906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四川中医药高等专科学校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B39D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6558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B076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2C6B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88.5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FDB57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2B56C402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02AB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2AC0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李金玉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E7FA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08B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1998-6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BE11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36C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0FFF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江西医学高等专科学校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322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5C04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E7A5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798C6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89.5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9681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0BA64108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4A4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17A6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刘彦利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F37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54C6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1999-12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2070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3928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9CEE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巴中职业技术学院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2C5F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2477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D525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A10D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E4F56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798BC1D7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9788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1596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刘悦媛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F9FD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48CE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1998-12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FC1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CE27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961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广安职业技术学院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E12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1705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02F1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A17B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91.25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9A5E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22589693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501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528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谈淑榕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C66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2254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2001-10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DF5C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AC86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713F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盘锦职业技术学院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26C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D372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96FA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CC151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87.5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118FE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4B51576E" w14:textId="77777777" w:rsidTr="008A033B">
        <w:trPr>
          <w:trHeight w:val="24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582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28B7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王露瑶</w:t>
            </w:r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DCEF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8C4B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1998-7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ED60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A91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7070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川北医学院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5A28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9397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D451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8787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91.5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2FC5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774DDEFD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4000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13FE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胥</w:t>
            </w:r>
            <w:proofErr w:type="gramEnd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双双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CEEA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BB0C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2000-6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290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5CA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7E58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四川护理职业学院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A0E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51D8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B721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44A86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90.5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BC7D3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508CC5F6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07AF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DEC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许佳海</w:t>
            </w:r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0575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3D05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C7FB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18E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0317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川北幼儿师范高等专科学校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5EE1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654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96A3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07B5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90.5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09B26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7086315B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3614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37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8DF9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杨济绫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6F0D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3009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1999-10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9699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447B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992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四川中医药高等专科学校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0BDF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59C0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FA1D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FB0A1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91.75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0B4B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22FF8750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6C9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2B27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杨露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6A39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E3EC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2002-9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A51B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DF75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72D0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四川长江职业学院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776F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445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95B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C7EF7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88.75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B781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6BF07A7A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CB6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D36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于胡柳</w:t>
            </w:r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5F0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3205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2000-1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2A7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2BDD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8E9A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四川卫生康复职业学院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30C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助产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B64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EC0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F96AB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89.75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3C95C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70D8A568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7930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0655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于田甜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D50E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505D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1999-12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8F6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31FC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732C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四川护理职业学院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683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FEBE9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3E3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24F8E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89.5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2A034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3AE24E92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E81AA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12C6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赵雯雯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367E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4802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2000-2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42B5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E4DD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C15C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四川中医药高等专科学校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6A3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4A0C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8E91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040A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弃权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CC59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F12ADC" w:rsidRPr="00D60EFB" w14:paraId="23D5850E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D018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013E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赵雨芹</w:t>
            </w:r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91EF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51E6D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2001-2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D26C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3D7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79E8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广安职业技术学院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A85A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5355F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6D14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83F0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89.25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68B4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23BA4A98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E1E6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8D9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周冰蓉</w:t>
            </w:r>
            <w:proofErr w:type="gramEnd"/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39FB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C1A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2002-3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8A25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7F34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2D01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四川中医药高等专科学校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4786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BBD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ED16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857DC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90.25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F57DB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  <w:tr w:rsidR="00F12ADC" w:rsidRPr="00D60EFB" w14:paraId="22F181B8" w14:textId="77777777" w:rsidTr="008A033B">
        <w:trPr>
          <w:trHeight w:val="420"/>
          <w:jc w:val="center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C817C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4AD7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周紫微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3D6F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9EEA3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2001-3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4AC32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ED0D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应届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F4178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四川护理职业学院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F5F40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5FF1B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87505" w14:textId="77777777" w:rsidR="00F12ADC" w:rsidRPr="00D60EFB" w:rsidRDefault="00F12ADC" w:rsidP="008A03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DFBDC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88.25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405DC" w14:textId="77777777" w:rsidR="00F12ADC" w:rsidRPr="00D60EFB" w:rsidRDefault="00F12ADC" w:rsidP="008A03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  <w:szCs w:val="16"/>
              </w:rPr>
            </w:pPr>
            <w:r w:rsidRPr="00D60EFB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录用</w:t>
            </w:r>
          </w:p>
        </w:tc>
      </w:tr>
    </w:tbl>
    <w:p w14:paraId="78D97229" w14:textId="77777777" w:rsidR="00F12ADC" w:rsidRPr="00F12ADC" w:rsidRDefault="00F12ADC" w:rsidP="00F12ADC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sectPr w:rsidR="00F12ADC" w:rsidRPr="00F1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8F5E" w14:textId="77777777" w:rsidR="00625296" w:rsidRDefault="00625296" w:rsidP="00F12ADC">
      <w:r>
        <w:separator/>
      </w:r>
    </w:p>
  </w:endnote>
  <w:endnote w:type="continuationSeparator" w:id="0">
    <w:p w14:paraId="31DF0109" w14:textId="77777777" w:rsidR="00625296" w:rsidRDefault="00625296" w:rsidP="00F1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E30C" w14:textId="77777777" w:rsidR="00625296" w:rsidRDefault="00625296" w:rsidP="00F12ADC">
      <w:r>
        <w:separator/>
      </w:r>
    </w:p>
  </w:footnote>
  <w:footnote w:type="continuationSeparator" w:id="0">
    <w:p w14:paraId="30273609" w14:textId="77777777" w:rsidR="00625296" w:rsidRDefault="00625296" w:rsidP="00F1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45"/>
    <w:rsid w:val="00096145"/>
    <w:rsid w:val="00625296"/>
    <w:rsid w:val="00F1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050BB"/>
  <w15:chartTrackingRefBased/>
  <w15:docId w15:val="{31D9F058-C0F9-4673-875D-79C3D0E2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毅</dc:creator>
  <cp:keywords/>
  <dc:description/>
  <cp:lastModifiedBy>范 毅</cp:lastModifiedBy>
  <cp:revision>2</cp:revision>
  <dcterms:created xsi:type="dcterms:W3CDTF">2022-05-06T02:14:00Z</dcterms:created>
  <dcterms:modified xsi:type="dcterms:W3CDTF">2022-05-06T02:15:00Z</dcterms:modified>
</cp:coreProperties>
</file>