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022年4月扬州市广陵区卫健系统事业单位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公开招聘医学检验编外人员考试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个</w:t>
      </w:r>
      <w:r>
        <w:rPr>
          <w:rFonts w:hint="eastAsia" w:ascii="方正小标宋简体" w:eastAsia="方正小标宋简体"/>
          <w:sz w:val="44"/>
          <w:szCs w:val="44"/>
        </w:rPr>
        <w:t>人承诺书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本人参</w:t>
      </w:r>
      <w:r>
        <w:rPr>
          <w:rFonts w:hint="eastAsia" w:ascii="仿宋_GB2312" w:hAnsi="Times New Roman" w:eastAsia="仿宋_GB2312" w:cs="Times New Roman"/>
          <w:sz w:val="30"/>
          <w:szCs w:val="30"/>
        </w:rPr>
        <w:t>加2022年4月扬州市广陵区卫健系统事业单位公开招聘医学检验编外人员</w:t>
      </w:r>
      <w:r>
        <w:rPr>
          <w:rFonts w:hint="eastAsia" w:ascii="仿宋_GB2312" w:eastAsia="仿宋_GB2312"/>
          <w:sz w:val="30"/>
          <w:szCs w:val="30"/>
        </w:rPr>
        <w:t>考试，现承诺：</w:t>
      </w: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本人在整个招聘考试过程中，所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填写及提供</w:t>
      </w:r>
      <w:r>
        <w:rPr>
          <w:rFonts w:hint="eastAsia" w:ascii="仿宋_GB2312" w:eastAsia="仿宋_GB2312"/>
          <w:sz w:val="30"/>
          <w:szCs w:val="30"/>
        </w:rPr>
        <w:t>的个人相关证明材料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包括身份证、学历证书、专业技术资格证书</w:t>
      </w:r>
      <w:r>
        <w:rPr>
          <w:rFonts w:hint="eastAsia" w:ascii="仿宋_GB2312" w:eastAsia="仿宋_GB2312"/>
          <w:sz w:val="30"/>
          <w:szCs w:val="30"/>
        </w:rPr>
        <w:t>、个人工作经历、是否有违法犯罪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记录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等）均是真实有效的，并符合《</w:t>
      </w:r>
      <w:r>
        <w:rPr>
          <w:rFonts w:hint="eastAsia" w:ascii="仿宋_GB2312" w:hAnsi="Times New Roman" w:eastAsia="仿宋_GB2312" w:cs="Times New Roman"/>
          <w:sz w:val="30"/>
          <w:szCs w:val="30"/>
        </w:rPr>
        <w:t>2022年4月扬州市广陵区卫健系统事业单位公开招聘医学检验编外人员公告</w:t>
      </w:r>
      <w:r>
        <w:rPr>
          <w:rFonts w:hint="eastAsia" w:ascii="仿宋_GB2312" w:eastAsia="仿宋_GB2312"/>
          <w:sz w:val="30"/>
          <w:szCs w:val="30"/>
        </w:rPr>
        <w:t>》中规定的回避及其他相关要求，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其中，</w:t>
      </w:r>
      <w:r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</w:rPr>
        <w:t>全日制普通高等院校202</w:t>
      </w:r>
      <w:r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</w:rPr>
        <w:t>年应届毕业生</w:t>
      </w:r>
      <w:r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  <w:lang w:val="en-US" w:eastAsia="zh-CN"/>
        </w:rPr>
        <w:t>承诺于</w:t>
      </w:r>
      <w:r>
        <w:rPr>
          <w:rFonts w:hint="eastAsia"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月31日前取得毕业证书原件。</w:t>
      </w: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本人已被告知并愿意承担不实承诺所应负的法律责任。如有违反，</w:t>
      </w:r>
      <w:r>
        <w:rPr>
          <w:rFonts w:hint="eastAsia" w:ascii="仿宋_GB2312" w:hAnsi="仿宋" w:eastAsia="仿宋_GB2312"/>
          <w:sz w:val="30"/>
          <w:szCs w:val="30"/>
        </w:rPr>
        <w:t>一经查实，本人愿意接受给予取消报考和聘用资格的处理，并纳入扬州市公共信用信息目录的诚信管理平台，接受联合惩戒，直至依法追究刑事责任。</w:t>
      </w:r>
    </w:p>
    <w:p>
      <w:pPr>
        <w:spacing w:line="460" w:lineRule="exact"/>
        <w:ind w:firstLine="602" w:firstLineChars="200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本人已阅读上述内容并作相应承诺。</w:t>
      </w:r>
    </w:p>
    <w:p>
      <w:pPr>
        <w:spacing w:line="460" w:lineRule="exact"/>
        <w:ind w:firstLine="1350" w:firstLineChars="45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承诺人（考生本人签字）：</w:t>
      </w:r>
    </w:p>
    <w:p>
      <w:pPr>
        <w:spacing w:line="460" w:lineRule="exact"/>
        <w:ind w:right="56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身份证号：</w:t>
      </w:r>
    </w:p>
    <w:p>
      <w:pPr>
        <w:spacing w:line="460" w:lineRule="exact"/>
        <w:ind w:right="56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</w:p>
    <w:p>
      <w:pPr>
        <w:spacing w:line="460" w:lineRule="exact"/>
        <w:ind w:right="560"/>
        <w:rPr>
          <w:rFonts w:hint="eastAsia" w:ascii="仿宋_GB2312" w:eastAsia="仿宋_GB2312"/>
          <w:sz w:val="30"/>
          <w:szCs w:val="30"/>
        </w:rPr>
      </w:pPr>
    </w:p>
    <w:p>
      <w:pPr>
        <w:spacing w:line="460" w:lineRule="exact"/>
        <w:ind w:right="560" w:firstLine="5136" w:firstLineChars="1712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月　　日</w:t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108ED"/>
    <w:rsid w:val="10ED394F"/>
    <w:rsid w:val="159108ED"/>
    <w:rsid w:val="1CDC02F2"/>
    <w:rsid w:val="20FE2DCC"/>
    <w:rsid w:val="3CD94EE1"/>
    <w:rsid w:val="503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2022-04-08T09:18:00Z</dcterms:created>
  <dc:creator>小乐</dc:creator>
  <cp:lastModifiedBy>WPS_1629609144</cp:lastModifiedBy>
  <cp:lastPrinted>2022-04-24T07:53:00Z</cp:lastPrinted>
  <dcterms:modified xsi:type="dcterms:W3CDTF">2022-04-24T07:54:17Z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43E537F17D3148F3B1B8BEB2F1A8FFEC</vt:lpwstr>
  </property>
  <property fmtid="{D5CDD505-2E9C-101B-9397-08002B2CF9AE}" pid="4" name="commondata">
    <vt:lpwstr>eyJoZGlkIjoiZWVmMGE4NjdkZDZiOGZiZTU4YzhlZWVkMDZhZDJiZjUifQ==</vt:lpwstr>
  </property>
</Properties>
</file>