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0D" w:rsidRDefault="00B133D1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Ansi="Times New Roman" w:cs="Times New Roman" w:hint="eastAsia"/>
          <w:sz w:val="44"/>
          <w:szCs w:val="44"/>
        </w:rPr>
        <w:t>富民县赤鹫镇为民服务中心</w:t>
      </w:r>
      <w:r>
        <w:rPr>
          <w:rFonts w:ascii="方正小标宋简体" w:eastAsia="方正小标宋简体" w:hAnsi="Times New Roman" w:cs="Times New Roman" w:hint="eastAsia"/>
          <w:sz w:val="44"/>
          <w:szCs w:val="44"/>
        </w:rPr>
        <w:t>简介</w:t>
      </w:r>
    </w:p>
    <w:p w:rsidR="00590C0D" w:rsidRDefault="00B133D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富民县赤鹫镇为民服务中心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富民县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全额拨款事业单位，核定事业编制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名（管理岗位），目前在编在职实有人数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人。</w:t>
      </w:r>
    </w:p>
    <w:p w:rsidR="00590C0D" w:rsidRDefault="00B133D1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一、主要职能职责</w:t>
      </w:r>
    </w:p>
    <w:p w:rsidR="00590C0D" w:rsidRDefault="00B133D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负责对进入为民服务中心办理事项的确定和调整，不断拓展服务范围；负责完善为民服务中心各项规章制度，管理办法，积极开展制度创新并组织实施；受理、办理、代办各类审批服务事项，接受群众咨询，听取群众意见；受理村（社区）为民服务中心转办事项，负责指导村（社区）为民服务中心建设、运行、考核；加强对窗口工作人员业务培训、日常管理，保证服务大厅环境优美，秩序优良，服务优质；负责办理事项的档案整理、业务统计上报、质量评价工作以及接受县政务中心的各项工作考核；及时向镇党委、政府和县政务服务中心报告工作情况，完成镇党委、政府赋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的其他工作任务</w:t>
      </w:r>
      <w:r>
        <w:rPr>
          <w:rFonts w:ascii="仿宋_GB2312" w:eastAsia="仿宋_GB2312" w:hAnsi="微软雅黑" w:cs="仿宋_GB2312" w:hint="eastAsia"/>
          <w:color w:val="000000"/>
          <w:sz w:val="36"/>
          <w:szCs w:val="36"/>
        </w:rPr>
        <w:t>。</w:t>
      </w:r>
    </w:p>
    <w:p w:rsidR="00590C0D" w:rsidRDefault="00B133D1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二、单位地址</w:t>
      </w:r>
    </w:p>
    <w:p w:rsidR="00590C0D" w:rsidRDefault="00B133D1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富民县赤鹫镇永富街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号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590C0D" w:rsidRDefault="00B133D1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四、联系人及电话</w:t>
      </w:r>
    </w:p>
    <w:p w:rsidR="00590C0D" w:rsidRDefault="00B133D1">
      <w:pPr>
        <w:spacing w:line="56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联系人：</w:t>
      </w:r>
      <w:r>
        <w:rPr>
          <w:rFonts w:ascii="仿宋_GB2312" w:eastAsia="仿宋_GB2312" w:hAnsi="黑体" w:cs="Times New Roman" w:hint="eastAsia"/>
          <w:sz w:val="32"/>
          <w:szCs w:val="32"/>
        </w:rPr>
        <w:t>钟老师</w:t>
      </w:r>
    </w:p>
    <w:p w:rsidR="00590C0D" w:rsidRDefault="00B133D1">
      <w:pPr>
        <w:spacing w:line="56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Times New Roman" w:hint="eastAsia"/>
          <w:sz w:val="32"/>
          <w:szCs w:val="32"/>
        </w:rPr>
        <w:t>联系电话：0871-</w:t>
      </w:r>
      <w:r>
        <w:rPr>
          <w:rFonts w:ascii="仿宋_GB2312" w:eastAsia="仿宋_GB2312" w:hAnsi="黑体" w:cs="Times New Roman" w:hint="eastAsia"/>
          <w:sz w:val="32"/>
          <w:szCs w:val="32"/>
        </w:rPr>
        <w:t>68853009。</w:t>
      </w:r>
    </w:p>
    <w:sectPr w:rsidR="00590C0D" w:rsidSect="00590C0D">
      <w:footerReference w:type="even" r:id="rId8"/>
      <w:footerReference w:type="default" r:id="rId9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C0D" w:rsidRDefault="00590C0D" w:rsidP="00590C0D">
      <w:r>
        <w:separator/>
      </w:r>
    </w:p>
  </w:endnote>
  <w:endnote w:type="continuationSeparator" w:id="0">
    <w:p w:rsidR="00590C0D" w:rsidRDefault="00590C0D" w:rsidP="00590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3898022"/>
    </w:sdtPr>
    <w:sdtContent>
      <w:p w:rsidR="00590C0D" w:rsidRDefault="00590C0D">
        <w:pPr>
          <w:pStyle w:val="a3"/>
          <w:numPr>
            <w:ilvl w:val="0"/>
            <w:numId w:val="2"/>
          </w:num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133D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33D1">
          <w:rPr>
            <w:rFonts w:ascii="Times New Roman" w:hAnsi="Times New Roman" w:cs="Times New Roman"/>
            <w:sz w:val="28"/>
            <w:szCs w:val="28"/>
            <w:lang w:val="zh-CN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="00B133D1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="00B133D1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:rsidR="00590C0D" w:rsidRDefault="00590C0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5801763"/>
    </w:sdtPr>
    <w:sdtContent>
      <w:p w:rsidR="00590C0D" w:rsidRDefault="00590C0D">
        <w:pPr>
          <w:pStyle w:val="a3"/>
          <w:numPr>
            <w:ilvl w:val="0"/>
            <w:numId w:val="1"/>
          </w:numPr>
          <w:jc w:val="right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133D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133D1" w:rsidRPr="00B133D1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="00B133D1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="00B133D1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  <w:p w:rsidR="00590C0D" w:rsidRDefault="00590C0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C0D" w:rsidRDefault="00590C0D" w:rsidP="00590C0D">
      <w:r>
        <w:separator/>
      </w:r>
    </w:p>
  </w:footnote>
  <w:footnote w:type="continuationSeparator" w:id="0">
    <w:p w:rsidR="00590C0D" w:rsidRDefault="00590C0D" w:rsidP="00590C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E694D"/>
    <w:multiLevelType w:val="multilevel"/>
    <w:tmpl w:val="267E694D"/>
    <w:lvl w:ilvl="0">
      <w:start w:val="4"/>
      <w:numFmt w:val="bullet"/>
      <w:lvlText w:val="—"/>
      <w:lvlJc w:val="left"/>
      <w:pPr>
        <w:ind w:left="360" w:hanging="360"/>
      </w:pPr>
      <w:rPr>
        <w:rFonts w:ascii="Times New Roman" w:eastAsiaTheme="minorEastAsia" w:hAnsi="Times New Roman" w:cs="Times New Roman" w:hint="default"/>
        <w:sz w:val="2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706232D"/>
    <w:multiLevelType w:val="multilevel"/>
    <w:tmpl w:val="3706232D"/>
    <w:lvl w:ilvl="0">
      <w:start w:val="4"/>
      <w:numFmt w:val="bullet"/>
      <w:lvlText w:val="—"/>
      <w:lvlJc w:val="left"/>
      <w:pPr>
        <w:ind w:left="360" w:hanging="360"/>
      </w:pPr>
      <w:rPr>
        <w:rFonts w:ascii="Times New Roman" w:eastAsiaTheme="minorEastAsia" w:hAnsi="Times New Roman" w:cs="Times New Roman" w:hint="default"/>
        <w:sz w:val="28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420"/>
  <w:evenAndOddHeaders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FC417F"/>
    <w:rsid w:val="003D3975"/>
    <w:rsid w:val="004B4CDF"/>
    <w:rsid w:val="005841A2"/>
    <w:rsid w:val="00590C0D"/>
    <w:rsid w:val="005C6F6B"/>
    <w:rsid w:val="005E262E"/>
    <w:rsid w:val="00760291"/>
    <w:rsid w:val="00860705"/>
    <w:rsid w:val="008B799E"/>
    <w:rsid w:val="008C1886"/>
    <w:rsid w:val="00913010"/>
    <w:rsid w:val="00946213"/>
    <w:rsid w:val="00B133D1"/>
    <w:rsid w:val="00E412B2"/>
    <w:rsid w:val="00E552E2"/>
    <w:rsid w:val="00FC417F"/>
    <w:rsid w:val="00FD4379"/>
    <w:rsid w:val="34BA7A2C"/>
    <w:rsid w:val="369F2417"/>
    <w:rsid w:val="3AA225F3"/>
    <w:rsid w:val="56DA08D2"/>
    <w:rsid w:val="64493810"/>
    <w:rsid w:val="73751AC4"/>
    <w:rsid w:val="741E28D3"/>
    <w:rsid w:val="769C6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0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90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0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590C0D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sid w:val="00590C0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90C0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133D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133D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59</Words>
  <Characters>342</Characters>
  <Application>Microsoft Office Word</Application>
  <DocSecurity>0</DocSecurity>
  <Lines>2</Lines>
  <Paragraphs>1</Paragraphs>
  <ScaleCrop>false</ScaleCrop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Administrator</cp:lastModifiedBy>
  <cp:revision>13</cp:revision>
  <dcterms:created xsi:type="dcterms:W3CDTF">2020-12-31T03:27:00Z</dcterms:created>
  <dcterms:modified xsi:type="dcterms:W3CDTF">2022-04-10T15:05:00Z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