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E" w:rsidRDefault="007636C1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0012DE">
        <w:rPr>
          <w:rFonts w:ascii="黑体" w:eastAsia="黑体" w:hAnsi="黑体" w:cs="黑体" w:hint="eastAsia"/>
          <w:szCs w:val="32"/>
        </w:rPr>
        <w:t>2</w:t>
      </w:r>
    </w:p>
    <w:p w:rsidR="000012DE" w:rsidRPr="007432DD" w:rsidRDefault="000012DE">
      <w:pPr>
        <w:spacing w:line="600" w:lineRule="exact"/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r w:rsidRPr="007432D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郑州大学附属郑州中心医院2022年</w:t>
      </w:r>
    </w:p>
    <w:p w:rsidR="00E97FEE" w:rsidRPr="007432DD" w:rsidRDefault="000012DE">
      <w:pPr>
        <w:spacing w:line="600" w:lineRule="exact"/>
        <w:jc w:val="center"/>
        <w:rPr>
          <w:rFonts w:asciiTheme="majorEastAsia" w:eastAsiaTheme="majorEastAsia" w:hAnsiTheme="majorEastAsia" w:cstheme="majorEastAsia"/>
        </w:rPr>
      </w:pPr>
      <w:r w:rsidRPr="007432D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博士、高端人才</w:t>
      </w:r>
      <w:r w:rsidRPr="007432DD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面试</w:t>
      </w:r>
      <w:r w:rsidR="007636C1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诚信承诺书</w:t>
      </w:r>
    </w:p>
    <w:p w:rsidR="00E97FEE" w:rsidRDefault="00E97FEE">
      <w:pPr>
        <w:widowControl/>
        <w:shd w:val="clear" w:color="auto" w:fill="FFFFFF"/>
        <w:wordWrap w:val="0"/>
        <w:spacing w:line="560" w:lineRule="exact"/>
        <w:jc w:val="left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  <w:lang w:bidi="ar"/>
        </w:rPr>
      </w:pPr>
    </w:p>
    <w:p w:rsidR="00E97FEE" w:rsidRDefault="007636C1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Style w:val="a3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  <w:lang w:bidi="ar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  <w:lang w:bidi="ar"/>
        </w:rPr>
        <w:t>我承诺：</w:t>
      </w:r>
    </w:p>
    <w:p w:rsidR="00E97FEE" w:rsidRDefault="007636C1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Fonts w:ascii="仿宋_GB2312" w:eastAsia="仿宋_GB2312" w:hAnsi="仿宋_GB2312" w:cs="仿宋_GB2312"/>
          <w:bCs/>
          <w:color w:val="333333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  <w:lang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:rsidR="00E97FEE" w:rsidRDefault="00E97FEE">
      <w:pPr>
        <w:widowControl/>
        <w:shd w:val="clear" w:color="auto" w:fill="FFFFFF"/>
        <w:wordWrap w:val="0"/>
        <w:spacing w:line="560" w:lineRule="exact"/>
        <w:jc w:val="center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  <w:lang w:bidi="ar"/>
        </w:rPr>
      </w:pPr>
    </w:p>
    <w:p w:rsidR="00E97FEE" w:rsidRDefault="007636C1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健康体温监测登记表</w:t>
      </w:r>
    </w:p>
    <w:p w:rsidR="00E97FEE" w:rsidRDefault="00E97FEE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76"/>
        <w:gridCol w:w="900"/>
        <w:gridCol w:w="1884"/>
        <w:gridCol w:w="1236"/>
        <w:gridCol w:w="1644"/>
      </w:tblGrid>
      <w:tr w:rsidR="00E97FEE">
        <w:trPr>
          <w:trHeight w:val="463"/>
        </w:trPr>
        <w:tc>
          <w:tcPr>
            <w:tcW w:w="2404" w:type="dxa"/>
            <w:vAlign w:val="center"/>
          </w:tcPr>
          <w:p w:rsidR="00E97FEE" w:rsidRDefault="007636C1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 w:rsidR="00E97FEE" w:rsidRDefault="00E97FE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vAlign w:val="center"/>
          </w:tcPr>
          <w:p w:rsidR="00E97FEE" w:rsidRDefault="007636C1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E97FEE" w:rsidRDefault="00E97FEE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97FEE">
        <w:tc>
          <w:tcPr>
            <w:tcW w:w="2404" w:type="dxa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境外或疫情多发地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返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人员</w:t>
            </w:r>
          </w:p>
        </w:tc>
        <w:tc>
          <w:tcPr>
            <w:tcW w:w="876" w:type="dxa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4020" w:type="dxa"/>
            <w:gridSpan w:val="3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若是，是否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隔离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观察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</w:t>
            </w:r>
          </w:p>
        </w:tc>
        <w:tc>
          <w:tcPr>
            <w:tcW w:w="1644" w:type="dxa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  <w:tr w:rsidR="00E97FEE">
        <w:tc>
          <w:tcPr>
            <w:tcW w:w="7300" w:type="dxa"/>
            <w:gridSpan w:val="5"/>
          </w:tcPr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有无发热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≥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37.3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°）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干咳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无</w:t>
            </w:r>
          </w:p>
        </w:tc>
      </w:tr>
      <w:tr w:rsidR="00E97FEE">
        <w:trPr>
          <w:trHeight w:val="2360"/>
        </w:trPr>
        <w:tc>
          <w:tcPr>
            <w:tcW w:w="8944" w:type="dxa"/>
            <w:gridSpan w:val="6"/>
          </w:tcPr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隐偿缓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报、谎报，造成一定后果的，将依法追究报告人责任。为了确保每名考生身体健康和生命安全，我本人做出以下保证和承诺：</w:t>
            </w:r>
          </w:p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天内没有被诊断为新冠肺炎、疑似患者、密切接触者。</w:t>
            </w:r>
          </w:p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天内没有发热、持续干咳症状；</w:t>
            </w:r>
          </w:p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天内家庭成员没有被诊断为新冠肺炎、疑似患者、密切接触者；</w:t>
            </w:r>
          </w:p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天没有与确诊的新冠肺炎、疑似患者、密切接触者有接触史；</w:t>
            </w:r>
          </w:p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天内没有与发热患者有过密切接触；</w:t>
            </w:r>
          </w:p>
        </w:tc>
      </w:tr>
      <w:tr w:rsidR="00E97FEE">
        <w:tc>
          <w:tcPr>
            <w:tcW w:w="7300" w:type="dxa"/>
            <w:gridSpan w:val="5"/>
          </w:tcPr>
          <w:p w:rsidR="00E97FEE" w:rsidRDefault="007636C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 w:rsidR="00E97FEE" w:rsidRDefault="007636C1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</w:tbl>
    <w:p w:rsidR="00E97FEE" w:rsidRDefault="00E97FEE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:rsidR="00E97FEE" w:rsidRDefault="007636C1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Cs w:val="32"/>
        </w:rPr>
        <w:t>承诺人：</w:t>
      </w:r>
    </w:p>
    <w:p w:rsidR="00E97FEE" w:rsidRDefault="007636C1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 w:hint="eastAsia"/>
          <w:bCs/>
          <w:szCs w:val="32"/>
        </w:rPr>
        <w:t xml:space="preserve">                      </w:t>
      </w:r>
      <w:r>
        <w:rPr>
          <w:rFonts w:ascii="Times New Roman" w:eastAsia="仿宋_GB2312" w:hAnsi="Times New Roman" w:cs="Times New Roman"/>
          <w:bCs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Cs w:val="32"/>
        </w:rPr>
        <w:t>202</w:t>
      </w:r>
      <w:r>
        <w:rPr>
          <w:rFonts w:ascii="Times New Roman" w:eastAsia="仿宋_GB2312" w:hAnsi="Times New Roman" w:cs="Times New Roman" w:hint="eastAsia"/>
          <w:bCs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Cs w:val="32"/>
        </w:rPr>
        <w:t>日</w:t>
      </w:r>
    </w:p>
    <w:sectPr w:rsidR="00E97FEE">
      <w:pgSz w:w="11906" w:h="16838"/>
      <w:pgMar w:top="1701" w:right="1474" w:bottom="1701" w:left="1587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7BCC"/>
    <w:rsid w:val="000012DE"/>
    <w:rsid w:val="007432DD"/>
    <w:rsid w:val="007636C1"/>
    <w:rsid w:val="00E97FEE"/>
    <w:rsid w:val="04FF5F17"/>
    <w:rsid w:val="08140522"/>
    <w:rsid w:val="0A0037FB"/>
    <w:rsid w:val="0B725943"/>
    <w:rsid w:val="0FE046C8"/>
    <w:rsid w:val="14FD02CE"/>
    <w:rsid w:val="26B12423"/>
    <w:rsid w:val="2A9C0FF0"/>
    <w:rsid w:val="2E17369F"/>
    <w:rsid w:val="3CDD3924"/>
    <w:rsid w:val="3CFB1336"/>
    <w:rsid w:val="40C03287"/>
    <w:rsid w:val="43BA3862"/>
    <w:rsid w:val="49D7059B"/>
    <w:rsid w:val="52985170"/>
    <w:rsid w:val="5430168C"/>
    <w:rsid w:val="572478CD"/>
    <w:rsid w:val="5D4E7E46"/>
    <w:rsid w:val="5E586037"/>
    <w:rsid w:val="67FB6A21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豆包麻麻</dc:creator>
  <cp:lastModifiedBy>Q1</cp:lastModifiedBy>
  <cp:revision>4</cp:revision>
  <dcterms:created xsi:type="dcterms:W3CDTF">2020-08-12T01:07:00Z</dcterms:created>
  <dcterms:modified xsi:type="dcterms:W3CDTF">2022-03-19T00:27:00Z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45BEC743B08B45CCBE578364DD3A9DC9</vt:lpwstr>
  </property>
</Properties>
</file>