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7"/>
          <w:szCs w:val="37"/>
          <w:shd w:val="clear" w:fill="FFFFFF"/>
          <w:lang w:val="en-US" w:eastAsia="zh-CN" w:bidi="ar"/>
        </w:rPr>
        <w:t>石家庄市妇幼保健院拟聘人员名单公示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7"/>
          <w:szCs w:val="37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7"/>
          <w:szCs w:val="37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现发布石家庄市妇幼保健院儿科岗位护士拟聘人员名单，公示期至2022年1月18日。如有异议，请拨打举报电话。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附件：石家庄市妇幼保健院儿科岗位护士拟聘人员名单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举报电话：0311-66063170  0311-66063701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160" w:firstLineChars="13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石家庄市妇幼保健院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480" w:firstLineChars="140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2022年1月11日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840" w:firstLineChars="30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石家庄市妇幼保健院儿科岗护士拟聘人员名单</w:t>
      </w:r>
    </w:p>
    <w:tbl>
      <w:tblPr>
        <w:tblStyle w:val="2"/>
        <w:tblpPr w:leftFromText="180" w:rightFromText="180" w:vertAnchor="text" w:horzAnchor="page" w:tblpX="1870" w:tblpY="390"/>
        <w:tblOverlap w:val="never"/>
        <w:tblW w:w="7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76"/>
        <w:gridCol w:w="2424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1995.10.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承德医学院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1998.03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1998.11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河北医科大学临床学院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冀唐学院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冀唐学院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13711"/>
    <w:rsid w:val="182010A5"/>
    <w:rsid w:val="3C3D74EA"/>
    <w:rsid w:val="415A6F31"/>
    <w:rsid w:val="419E2660"/>
    <w:rsid w:val="44D71392"/>
    <w:rsid w:val="4CA043A4"/>
    <w:rsid w:val="51007718"/>
    <w:rsid w:val="5E8E5228"/>
    <w:rsid w:val="6DE2787A"/>
    <w:rsid w:val="7F0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于欣</cp:lastModifiedBy>
  <dcterms:modified xsi:type="dcterms:W3CDTF">2022-01-11T06:34:49Z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0727936C438549B7A704B81EE4B61EC1</vt:lpwstr>
  </property>
</Properties>
</file>