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Arial"/>
          <w:sz w:val="32"/>
          <w:szCs w:val="32"/>
        </w:rPr>
      </w:pPr>
      <w:r>
        <w:rPr>
          <w:rFonts w:hint="eastAsia" w:ascii="黑体" w:hAnsi="黑体" w:eastAsia="黑体" w:cs="Arial"/>
          <w:sz w:val="32"/>
          <w:szCs w:val="32"/>
        </w:rPr>
        <w:t>附件2：</w:t>
      </w:r>
    </w:p>
    <w:p>
      <w:pPr>
        <w:snapToGrid w:val="0"/>
        <w:spacing w:line="660" w:lineRule="exact"/>
        <w:jc w:val="center"/>
        <w:rPr>
          <w:rFonts w:ascii="方正小标宋简体" w:eastAsia="方正小标宋简体"/>
          <w:sz w:val="44"/>
        </w:rPr>
      </w:pPr>
      <w:bookmarkStart w:id="0" w:name="_GoBack"/>
      <w:r>
        <w:rPr>
          <w:rFonts w:hint="eastAsia" w:ascii="方正小标宋简体" w:eastAsia="方正小标宋简体"/>
          <w:sz w:val="44"/>
        </w:rPr>
        <w:t>考生健康状况承诺书</w:t>
      </w:r>
    </w:p>
    <w:bookmarkEnd w:id="0"/>
    <w:p>
      <w:pPr>
        <w:jc w:val="center"/>
        <w:rPr>
          <w:rFonts w:ascii="楷体" w:hAnsi="楷体" w:eastAsia="楷体"/>
          <w:bCs/>
          <w:sz w:val="32"/>
          <w:szCs w:val="32"/>
        </w:rPr>
      </w:pPr>
      <w:r>
        <w:rPr>
          <w:rFonts w:hint="eastAsia" w:ascii="楷体" w:hAnsi="楷体" w:eastAsia="楷体"/>
          <w:bCs/>
          <w:sz w:val="30"/>
          <w:szCs w:val="30"/>
        </w:rPr>
        <w:t>（填写完整并正反面打印，进入面试考点后由考务人员收回）</w:t>
      </w:r>
    </w:p>
    <w:p>
      <w:pPr>
        <w:tabs>
          <w:tab w:val="left" w:pos="5338"/>
        </w:tabs>
        <w:spacing w:line="420" w:lineRule="exact"/>
        <w:jc w:val="left"/>
        <w:rPr>
          <w:rFonts w:eastAsia="方正仿宋_GBK"/>
          <w:sz w:val="24"/>
        </w:rPr>
      </w:pPr>
    </w:p>
    <w:p>
      <w:pPr>
        <w:tabs>
          <w:tab w:val="left" w:pos="5338"/>
        </w:tabs>
        <w:spacing w:line="420" w:lineRule="exact"/>
        <w:jc w:val="left"/>
        <w:rPr>
          <w:rFonts w:ascii="仿宋_GB2312" w:eastAsia="仿宋_GB2312"/>
          <w:sz w:val="28"/>
          <w:u w:val="single"/>
        </w:rPr>
      </w:pPr>
      <w:r>
        <w:rPr>
          <w:rFonts w:hint="eastAsia" w:ascii="仿宋_GB2312" w:hAnsi="方正仿宋_GBK" w:eastAsia="仿宋_GB2312"/>
          <w:sz w:val="28"/>
        </w:rPr>
        <w:t>姓名：</w:t>
      </w:r>
      <w:r>
        <w:rPr>
          <w:rFonts w:hint="eastAsia" w:ascii="仿宋_GB2312" w:eastAsia="仿宋_GB2312"/>
          <w:sz w:val="28"/>
          <w:u w:val="single"/>
        </w:rPr>
        <w:t xml:space="preserve">            </w:t>
      </w:r>
      <w:r>
        <w:rPr>
          <w:rFonts w:hint="eastAsia" w:ascii="仿宋_GB2312" w:hAnsi="方正仿宋_GBK" w:eastAsia="仿宋_GB2312"/>
          <w:sz w:val="28"/>
        </w:rPr>
        <w:t>身份证号：</w:t>
      </w:r>
      <w:r>
        <w:rPr>
          <w:rFonts w:hint="eastAsia" w:ascii="仿宋_GB2312" w:eastAsia="仿宋_GB2312"/>
          <w:sz w:val="28"/>
          <w:u w:val="single"/>
        </w:rPr>
        <w:t xml:space="preserve">                                 </w:t>
      </w:r>
    </w:p>
    <w:p>
      <w:pPr>
        <w:tabs>
          <w:tab w:val="left" w:pos="5338"/>
        </w:tabs>
        <w:spacing w:line="420" w:lineRule="exact"/>
        <w:jc w:val="left"/>
        <w:rPr>
          <w:rFonts w:ascii="仿宋_GB2312" w:eastAsia="仿宋_GB2312"/>
          <w:sz w:val="28"/>
          <w:u w:val="single"/>
        </w:rPr>
      </w:pPr>
    </w:p>
    <w:p>
      <w:pPr>
        <w:adjustRightInd w:val="0"/>
        <w:snapToGrid w:val="0"/>
        <w:spacing w:line="420" w:lineRule="exact"/>
        <w:jc w:val="left"/>
        <w:rPr>
          <w:rFonts w:ascii="仿宋_GB2312" w:eastAsia="仿宋_GB2312"/>
          <w:w w:val="90"/>
          <w:sz w:val="28"/>
          <w:u w:val="single"/>
        </w:rPr>
      </w:pP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天内住址（请详细填写，住址请具体到街道</w:t>
      </w:r>
      <w:r>
        <w:rPr>
          <w:rFonts w:hint="eastAsia" w:ascii="仿宋_GB2312" w:eastAsia="仿宋_GB2312"/>
          <w:sz w:val="28"/>
        </w:rPr>
        <w:t>/</w:t>
      </w:r>
      <w:r>
        <w:rPr>
          <w:rFonts w:hint="eastAsia" w:ascii="仿宋_GB2312" w:hAnsi="方正仿宋_GBK" w:eastAsia="仿宋_GB2312"/>
          <w:sz w:val="28"/>
        </w:rPr>
        <w:t>社区及门牌号或宾馆地址）：</w:t>
      </w:r>
    </w:p>
    <w:p>
      <w:pPr>
        <w:adjustRightInd w:val="0"/>
        <w:snapToGrid w:val="0"/>
        <w:spacing w:line="420" w:lineRule="exact"/>
        <w:jc w:val="left"/>
        <w:rPr>
          <w:rFonts w:ascii="仿宋_GB2312" w:eastAsia="仿宋_GB2312"/>
          <w:b/>
          <w:bCs/>
          <w:sz w:val="28"/>
        </w:rPr>
      </w:pPr>
      <w:r>
        <w:rPr>
          <w:rFonts w:hint="eastAsia" w:ascii="仿宋_GB2312" w:eastAsia="仿宋_GB2312"/>
          <w:w w:val="90"/>
          <w:sz w:val="28"/>
          <w:u w:val="single"/>
        </w:rPr>
        <w:t xml:space="preserve">                                                                     </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一、本人充分理解并遵守考试期间考点各项防疫安全要求。</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二、本人考试当天自行做好防护工作，提前抵达考点，自觉配合体温测量。</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三、本人接受并如实回答以下流行病学调查，保证所填内容真实准确。（在对应选项后的</w:t>
      </w:r>
      <w:r>
        <w:rPr>
          <w:rFonts w:hint="eastAsia" w:ascii="仿宋_GB2312" w:eastAsia="仿宋_GB2312"/>
          <w:sz w:val="28"/>
        </w:rPr>
        <w:t>□</w:t>
      </w:r>
      <w:r>
        <w:rPr>
          <w:rFonts w:hint="eastAsia" w:ascii="仿宋_GB2312" w:hAnsi="方正仿宋_GBK" w:eastAsia="仿宋_GB2312"/>
          <w:sz w:val="28"/>
        </w:rPr>
        <w:t>打</w:t>
      </w:r>
      <w:r>
        <w:rPr>
          <w:rFonts w:hint="eastAsia" w:ascii="仿宋_GB2312" w:eastAsia="仿宋_GB2312"/>
          <w:sz w:val="28"/>
        </w:rPr>
        <w:t>“√”）</w:t>
      </w:r>
      <w:r>
        <w:rPr>
          <w:rFonts w:hint="eastAsia" w:ascii="仿宋_GB2312" w:hAnsi="方正仿宋_GBK" w:eastAsia="仿宋_GB2312"/>
          <w:sz w:val="28"/>
        </w:rPr>
        <w:t>。</w:t>
      </w:r>
    </w:p>
    <w:p>
      <w:pPr>
        <w:spacing w:line="580" w:lineRule="exact"/>
        <w:ind w:firstLine="560" w:firstLineChars="200"/>
        <w:outlineLvl w:val="0"/>
        <w:rPr>
          <w:rFonts w:ascii="仿宋_GB2312" w:eastAsia="仿宋_GB2312"/>
          <w:sz w:val="28"/>
        </w:rPr>
      </w:pPr>
      <w:r>
        <w:rPr>
          <w:rFonts w:hint="eastAsia" w:ascii="仿宋_GB2312" w:eastAsia="仿宋_GB2312"/>
          <w:sz w:val="28"/>
        </w:rPr>
        <w:t xml:space="preserve">1.本人考前14天内是否由中高风险区所在县（区、市），以及本轮疫情有确诊病例的县的旅居史。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2.</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天内有无中高风险地区旅居史、途经史？是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3.</w:t>
      </w:r>
      <w:r>
        <w:rPr>
          <w:rFonts w:hint="eastAsia" w:ascii="仿宋_GB2312" w:hAnsi="方正仿宋_GBK" w:eastAsia="仿宋_GB2312"/>
          <w:sz w:val="28"/>
        </w:rPr>
        <w:t>本人是否属于入境后执行监控管理措施</w:t>
      </w:r>
      <w:r>
        <w:rPr>
          <w:rFonts w:hint="eastAsia" w:ascii="仿宋_GB2312" w:eastAsia="仿宋_GB2312"/>
          <w:sz w:val="28"/>
        </w:rPr>
        <w:t>14+7</w:t>
      </w:r>
      <w:r>
        <w:rPr>
          <w:rFonts w:hint="eastAsia" w:ascii="仿宋_GB2312" w:hAnsi="方正仿宋_GBK" w:eastAsia="仿宋_GB2312"/>
          <w:sz w:val="28"/>
        </w:rPr>
        <w:t>人员？  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4.</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天内是否与新型冠状病毒肺炎确诊患者、疑似患者、无症状感染者及上述判定的密切者有密切接触史？</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5.</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天内是否接触过中高风险地区或有病例报告地区</w:t>
      </w:r>
      <w:r>
        <w:rPr>
          <w:rFonts w:hint="eastAsia" w:ascii="仿宋_GB2312" w:eastAsia="仿宋_GB2312"/>
          <w:sz w:val="28"/>
        </w:rPr>
        <w:t>(</w:t>
      </w:r>
      <w:r>
        <w:rPr>
          <w:rFonts w:hint="eastAsia" w:ascii="仿宋_GB2312" w:hAnsi="方正仿宋_GBK" w:eastAsia="仿宋_GB2312"/>
          <w:sz w:val="28"/>
        </w:rPr>
        <w:t>包括境外</w:t>
      </w:r>
      <w:r>
        <w:rPr>
          <w:rFonts w:hint="eastAsia" w:ascii="仿宋_GB2312" w:eastAsia="仿宋_GB2312"/>
          <w:sz w:val="28"/>
        </w:rPr>
        <w:t>)</w:t>
      </w:r>
      <w:r>
        <w:rPr>
          <w:rFonts w:hint="eastAsia" w:ascii="仿宋_GB2312" w:hAnsi="方正仿宋_GBK" w:eastAsia="仿宋_GB2312"/>
          <w:sz w:val="28"/>
        </w:rPr>
        <w:t>的发热或有呼吸道症状的患者？</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6.</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天内身边是否有聚集性发病（如家庭、办公室、学校班级等场所，出现发热和</w:t>
      </w:r>
      <w:r>
        <w:rPr>
          <w:rFonts w:hint="eastAsia" w:ascii="仿宋_GB2312" w:eastAsia="仿宋_GB2312"/>
          <w:sz w:val="28"/>
        </w:rPr>
        <w:t>/</w:t>
      </w:r>
      <w:r>
        <w:rPr>
          <w:rFonts w:hint="eastAsia" w:ascii="仿宋_GB2312" w:hAnsi="方正仿宋_GBK" w:eastAsia="仿宋_GB2312"/>
          <w:sz w:val="28"/>
        </w:rPr>
        <w:t>或呼吸道症状的病例）？</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7.</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天内，是否有发热、干咳、咽痛、乏力、嗅（味）觉减退、腹泻等异常症状？</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8.</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天内，是否有发热和呼吸道门诊就诊史？是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 xml:space="preserve">9. </w:t>
      </w:r>
      <w:r>
        <w:rPr>
          <w:rFonts w:hint="eastAsia" w:ascii="仿宋_GB2312" w:hAnsi="方正仿宋_GBK" w:eastAsia="仿宋_GB2312"/>
          <w:sz w:val="28"/>
        </w:rPr>
        <w:t>与本人共同居住人员中是否有上述</w:t>
      </w:r>
      <w:r>
        <w:rPr>
          <w:rFonts w:hint="eastAsia" w:ascii="仿宋_GB2312" w:eastAsia="仿宋_GB2312"/>
          <w:sz w:val="28"/>
        </w:rPr>
        <w:t>1-7</w:t>
      </w:r>
      <w:r>
        <w:rPr>
          <w:rFonts w:hint="eastAsia" w:ascii="仿宋_GB2312" w:hAnsi="方正仿宋_GBK" w:eastAsia="仿宋_GB2312"/>
          <w:sz w:val="28"/>
        </w:rPr>
        <w:t>类情况？</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hAnsi="方正仿宋_GBK" w:eastAsia="仿宋_GB2312"/>
          <w:sz w:val="28"/>
        </w:rPr>
      </w:pPr>
      <w:r>
        <w:rPr>
          <w:rFonts w:hint="eastAsia" w:ascii="仿宋_GB2312" w:eastAsia="仿宋_GB2312"/>
          <w:sz w:val="28"/>
        </w:rPr>
        <w:t xml:space="preserve">10. </w:t>
      </w:r>
      <w:r>
        <w:rPr>
          <w:rFonts w:hint="eastAsia" w:ascii="仿宋_GB2312" w:hAnsi="方正仿宋_GBK" w:eastAsia="仿宋_GB2312"/>
          <w:sz w:val="28"/>
        </w:rPr>
        <w:t>本人是否接种新冠疫苗？</w:t>
      </w:r>
    </w:p>
    <w:p>
      <w:pPr>
        <w:spacing w:line="580" w:lineRule="exact"/>
        <w:ind w:firstLine="3780" w:firstLineChars="1350"/>
        <w:rPr>
          <w:rFonts w:ascii="仿宋_GB2312" w:eastAsia="仿宋_GB2312"/>
          <w:sz w:val="28"/>
        </w:rPr>
      </w:pPr>
      <w:r>
        <w:rPr>
          <w:rFonts w:hint="eastAsia" w:ascii="仿宋_GB2312" w:eastAsia="仿宋_GB2312"/>
          <w:sz w:val="28"/>
        </w:rPr>
        <w:t xml:space="preserve"> </w:t>
      </w:r>
      <w:r>
        <w:rPr>
          <w:rFonts w:hint="eastAsia" w:ascii="仿宋_GB2312" w:hAnsi="方正仿宋_GBK" w:eastAsia="仿宋_GB2312"/>
          <w:sz w:val="28"/>
        </w:rPr>
        <w:t>全程接种</w:t>
      </w:r>
      <w:r>
        <w:rPr>
          <w:rFonts w:hint="eastAsia" w:ascii="仿宋_GB2312" w:eastAsia="仿宋_GB2312"/>
          <w:sz w:val="28"/>
        </w:rPr>
        <w:t xml:space="preserve">□   </w:t>
      </w:r>
      <w:r>
        <w:rPr>
          <w:rFonts w:hint="eastAsia" w:ascii="仿宋_GB2312" w:hAnsi="方正仿宋_GBK" w:eastAsia="仿宋_GB2312"/>
          <w:sz w:val="28"/>
        </w:rPr>
        <w:t>部分接种</w:t>
      </w:r>
      <w:r>
        <w:rPr>
          <w:rFonts w:hint="eastAsia" w:ascii="仿宋_GB2312" w:eastAsia="仿宋_GB2312"/>
          <w:sz w:val="28"/>
        </w:rPr>
        <w:t xml:space="preserve">□    </w:t>
      </w:r>
      <w:r>
        <w:rPr>
          <w:rFonts w:hint="eastAsia" w:ascii="仿宋_GB2312" w:hAnsi="方正仿宋_GBK" w:eastAsia="仿宋_GB2312"/>
          <w:sz w:val="28"/>
        </w:rPr>
        <w:t>未接种</w:t>
      </w:r>
      <w:r>
        <w:rPr>
          <w:rFonts w:hint="eastAsia" w:ascii="仿宋_GB2312" w:eastAsia="仿宋_GB2312"/>
          <w:sz w:val="28"/>
        </w:rPr>
        <w:t>□</w:t>
      </w: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eastAsia="仿宋_GB2312"/>
          <w:sz w:val="28"/>
        </w:rPr>
      </w:pPr>
    </w:p>
    <w:p>
      <w:pPr>
        <w:adjustRightInd w:val="0"/>
        <w:snapToGrid w:val="0"/>
        <w:spacing w:line="580" w:lineRule="exact"/>
        <w:rPr>
          <w:rFonts w:ascii="仿宋_GB2312" w:eastAsia="仿宋_GB2312"/>
          <w:sz w:val="28"/>
        </w:rPr>
      </w:pP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承诺人（签字）：</w:t>
      </w:r>
      <w:r>
        <w:rPr>
          <w:rFonts w:hint="eastAsia" w:ascii="仿宋_GB2312" w:eastAsia="仿宋_GB2312"/>
          <w:sz w:val="28"/>
        </w:rPr>
        <w:t xml:space="preserve">                      </w:t>
      </w:r>
      <w:r>
        <w:rPr>
          <w:rFonts w:hint="eastAsia" w:ascii="仿宋_GB2312" w:hAnsi="方正仿宋_GBK" w:eastAsia="仿宋_GB2312"/>
          <w:sz w:val="28"/>
        </w:rPr>
        <w:t>联系电话：</w:t>
      </w:r>
      <w:r>
        <w:rPr>
          <w:rFonts w:hint="eastAsia" w:ascii="仿宋_GB2312" w:eastAsia="仿宋_GB2312"/>
          <w:sz w:val="28"/>
        </w:rPr>
        <w:t xml:space="preserve">             </w:t>
      </w:r>
    </w:p>
    <w:p>
      <w:pPr>
        <w:adjustRightInd w:val="0"/>
        <w:snapToGrid w:val="0"/>
        <w:spacing w:line="580" w:lineRule="exact"/>
        <w:ind w:firstLine="560" w:firstLineChars="200"/>
        <w:rPr>
          <w:rFonts w:ascii="仿宋_GB2312" w:eastAsia="仿宋_GB2312"/>
          <w:sz w:val="28"/>
        </w:rPr>
      </w:pPr>
    </w:p>
    <w:p>
      <w:pPr>
        <w:adjustRightInd w:val="0"/>
        <w:snapToGrid w:val="0"/>
        <w:spacing w:line="580" w:lineRule="exact"/>
        <w:ind w:firstLine="6440" w:firstLineChars="2300"/>
        <w:jc w:val="left"/>
        <w:rPr>
          <w:rFonts w:ascii="仿宋_GB2312" w:eastAsia="仿宋_GB2312"/>
          <w:sz w:val="36"/>
          <w:szCs w:val="32"/>
        </w:rPr>
      </w:pPr>
      <w:r>
        <w:rPr>
          <w:rFonts w:hint="eastAsia" w:ascii="仿宋_GB2312" w:eastAsia="仿宋_GB2312"/>
          <w:sz w:val="28"/>
        </w:rPr>
        <w:t xml:space="preserve"> </w:t>
      </w:r>
      <w:r>
        <w:rPr>
          <w:rFonts w:hint="eastAsia" w:ascii="仿宋_GB2312" w:hAnsi="方正仿宋_GBK" w:eastAsia="仿宋_GB2312"/>
          <w:sz w:val="28"/>
        </w:rPr>
        <w:t>年</w:t>
      </w:r>
      <w:r>
        <w:rPr>
          <w:rFonts w:hint="eastAsia" w:ascii="仿宋_GB2312" w:eastAsia="仿宋_GB2312"/>
          <w:sz w:val="28"/>
        </w:rPr>
        <w:t xml:space="preserve">   </w:t>
      </w:r>
      <w:r>
        <w:rPr>
          <w:rFonts w:hint="eastAsia" w:ascii="仿宋_GB2312" w:hAnsi="方正仿宋_GBK" w:eastAsia="仿宋_GB2312"/>
          <w:sz w:val="28"/>
        </w:rPr>
        <w:t>月</w:t>
      </w:r>
      <w:r>
        <w:rPr>
          <w:rFonts w:hint="eastAsia" w:ascii="仿宋_GB2312" w:eastAsia="仿宋_GB2312"/>
          <w:sz w:val="28"/>
        </w:rPr>
        <w:t xml:space="preserve">   日</w:t>
      </w:r>
      <w:r>
        <w:rPr>
          <w:rFonts w:hint="eastAsia" w:ascii="仿宋_GB2312" w:eastAsia="仿宋_GB2312"/>
          <w:sz w:val="36"/>
          <w:szCs w:val="32"/>
        </w:rPr>
        <w:t xml:space="preserve"> </w:t>
      </w:r>
    </w:p>
    <w:p>
      <w:pPr>
        <w:rPr>
          <w:sz w:val="22"/>
        </w:rPr>
      </w:pPr>
    </w:p>
    <w:p>
      <w:pPr>
        <w:jc w:val="left"/>
        <w:rPr>
          <w:rFonts w:ascii="仿宋" w:hAnsi="仿宋" w:eastAsia="仿宋"/>
          <w:sz w:val="36"/>
          <w:szCs w:val="32"/>
        </w:rPr>
      </w:pPr>
    </w:p>
    <w:sectPr>
      <w:headerReference r:id="rId3" w:type="default"/>
      <w:footerReference r:id="rId5" w:type="default"/>
      <w:headerReference r:id="rId4" w:type="even"/>
      <w:footerReference r:id="rId6"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9130" w:y="15083"/>
      <w:rPr>
        <w:rStyle w:val="12"/>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1</w:t>
    </w:r>
    <w:r>
      <w:rPr>
        <w:rStyle w:val="12"/>
        <w:sz w:val="28"/>
      </w:rPr>
      <w:fldChar w:fldCharType="end"/>
    </w:r>
    <w:r>
      <w:rPr>
        <w:rStyle w:val="12"/>
        <w:sz w:val="28"/>
      </w:rPr>
      <w:t xml:space="preserve"> </w:t>
    </w:r>
    <w:r>
      <w:rPr>
        <w:rStyle w:val="12"/>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21" w:h="357" w:hRule="exact" w:wrap="around" w:vAnchor="page" w:hAnchor="page" w:x="1849" w:y="15083"/>
      <w:rPr>
        <w:rStyle w:val="12"/>
        <w:sz w:val="28"/>
      </w:rPr>
    </w:pPr>
    <w:r>
      <w:rPr>
        <w:rStyle w:val="12"/>
        <w:rFonts w:hint="eastAsia"/>
        <w:sz w:val="28"/>
      </w:rPr>
      <w:t>—</w:t>
    </w:r>
    <w:r>
      <w:rPr>
        <w:rStyle w:val="12"/>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2</w:t>
    </w:r>
    <w:r>
      <w:rPr>
        <w:rStyle w:val="12"/>
        <w:sz w:val="28"/>
      </w:rPr>
      <w:fldChar w:fldCharType="end"/>
    </w:r>
    <w:r>
      <w:rPr>
        <w:rStyle w:val="12"/>
        <w:sz w:val="28"/>
      </w:rPr>
      <w:t xml:space="preserve"> </w:t>
    </w:r>
    <w:r>
      <w:rPr>
        <w:rStyle w:val="12"/>
        <w:rFonts w:hint="eastAsia"/>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085F95"/>
    <w:rsid w:val="000073E7"/>
    <w:rsid w:val="00014BF8"/>
    <w:rsid w:val="00024510"/>
    <w:rsid w:val="00033BFB"/>
    <w:rsid w:val="000350ED"/>
    <w:rsid w:val="00053F67"/>
    <w:rsid w:val="00070988"/>
    <w:rsid w:val="00073E59"/>
    <w:rsid w:val="00074BBC"/>
    <w:rsid w:val="00085F95"/>
    <w:rsid w:val="00096021"/>
    <w:rsid w:val="000A2C22"/>
    <w:rsid w:val="000C428A"/>
    <w:rsid w:val="000C50C1"/>
    <w:rsid w:val="000D1383"/>
    <w:rsid w:val="000F2A52"/>
    <w:rsid w:val="000F4051"/>
    <w:rsid w:val="0010632B"/>
    <w:rsid w:val="00110A3C"/>
    <w:rsid w:val="001131DB"/>
    <w:rsid w:val="00115E1A"/>
    <w:rsid w:val="00121431"/>
    <w:rsid w:val="00144CD1"/>
    <w:rsid w:val="00156A6B"/>
    <w:rsid w:val="00162546"/>
    <w:rsid w:val="001676A7"/>
    <w:rsid w:val="00173B66"/>
    <w:rsid w:val="00177895"/>
    <w:rsid w:val="00181949"/>
    <w:rsid w:val="00193A04"/>
    <w:rsid w:val="00196507"/>
    <w:rsid w:val="0019682D"/>
    <w:rsid w:val="001A2394"/>
    <w:rsid w:val="001A7A32"/>
    <w:rsid w:val="001C247F"/>
    <w:rsid w:val="001C3BF4"/>
    <w:rsid w:val="001C48B7"/>
    <w:rsid w:val="001E19B5"/>
    <w:rsid w:val="002075E2"/>
    <w:rsid w:val="00227E22"/>
    <w:rsid w:val="00234F19"/>
    <w:rsid w:val="002632FA"/>
    <w:rsid w:val="00265672"/>
    <w:rsid w:val="002658B8"/>
    <w:rsid w:val="00283200"/>
    <w:rsid w:val="00283C07"/>
    <w:rsid w:val="00292848"/>
    <w:rsid w:val="00324B07"/>
    <w:rsid w:val="0032795E"/>
    <w:rsid w:val="003428B9"/>
    <w:rsid w:val="00353087"/>
    <w:rsid w:val="00363AB2"/>
    <w:rsid w:val="003664EB"/>
    <w:rsid w:val="00390B3E"/>
    <w:rsid w:val="00393223"/>
    <w:rsid w:val="0039530B"/>
    <w:rsid w:val="003A7E11"/>
    <w:rsid w:val="003B28D3"/>
    <w:rsid w:val="003B6B24"/>
    <w:rsid w:val="003C2E67"/>
    <w:rsid w:val="003C43DE"/>
    <w:rsid w:val="003D7CD5"/>
    <w:rsid w:val="003F1FB3"/>
    <w:rsid w:val="003F2AD2"/>
    <w:rsid w:val="00401BE0"/>
    <w:rsid w:val="00413B28"/>
    <w:rsid w:val="00431031"/>
    <w:rsid w:val="0043379A"/>
    <w:rsid w:val="004513F1"/>
    <w:rsid w:val="0046066F"/>
    <w:rsid w:val="0049213B"/>
    <w:rsid w:val="00495B35"/>
    <w:rsid w:val="0049700B"/>
    <w:rsid w:val="004B2B94"/>
    <w:rsid w:val="004D20A0"/>
    <w:rsid w:val="004D470F"/>
    <w:rsid w:val="004E7FCC"/>
    <w:rsid w:val="00502303"/>
    <w:rsid w:val="005026A0"/>
    <w:rsid w:val="00505B0C"/>
    <w:rsid w:val="005312EE"/>
    <w:rsid w:val="0054550E"/>
    <w:rsid w:val="00545643"/>
    <w:rsid w:val="005470ED"/>
    <w:rsid w:val="00576038"/>
    <w:rsid w:val="00583350"/>
    <w:rsid w:val="0059563D"/>
    <w:rsid w:val="005B2CAF"/>
    <w:rsid w:val="005D6685"/>
    <w:rsid w:val="005E6232"/>
    <w:rsid w:val="00613FFC"/>
    <w:rsid w:val="006171C9"/>
    <w:rsid w:val="00622C42"/>
    <w:rsid w:val="00630AF9"/>
    <w:rsid w:val="00642B13"/>
    <w:rsid w:val="00646082"/>
    <w:rsid w:val="00663236"/>
    <w:rsid w:val="00692A98"/>
    <w:rsid w:val="00693EFF"/>
    <w:rsid w:val="006A3916"/>
    <w:rsid w:val="006A5DFD"/>
    <w:rsid w:val="006B1542"/>
    <w:rsid w:val="006B303C"/>
    <w:rsid w:val="006D36E3"/>
    <w:rsid w:val="006E22CB"/>
    <w:rsid w:val="006E5391"/>
    <w:rsid w:val="00702B18"/>
    <w:rsid w:val="00710454"/>
    <w:rsid w:val="00716776"/>
    <w:rsid w:val="00720B13"/>
    <w:rsid w:val="00734FB8"/>
    <w:rsid w:val="00736676"/>
    <w:rsid w:val="00747401"/>
    <w:rsid w:val="00763C07"/>
    <w:rsid w:val="007729FD"/>
    <w:rsid w:val="00792CA3"/>
    <w:rsid w:val="00793D14"/>
    <w:rsid w:val="00795658"/>
    <w:rsid w:val="00797237"/>
    <w:rsid w:val="007B2A27"/>
    <w:rsid w:val="007C3294"/>
    <w:rsid w:val="007D1648"/>
    <w:rsid w:val="007D5E95"/>
    <w:rsid w:val="007D6660"/>
    <w:rsid w:val="008041D8"/>
    <w:rsid w:val="00826207"/>
    <w:rsid w:val="00836051"/>
    <w:rsid w:val="00875B7D"/>
    <w:rsid w:val="00877DE8"/>
    <w:rsid w:val="00892815"/>
    <w:rsid w:val="00893CA7"/>
    <w:rsid w:val="00897B67"/>
    <w:rsid w:val="008A494F"/>
    <w:rsid w:val="008C36E6"/>
    <w:rsid w:val="008D0D6A"/>
    <w:rsid w:val="008D4DAE"/>
    <w:rsid w:val="008E7A11"/>
    <w:rsid w:val="008E7FDC"/>
    <w:rsid w:val="008F7797"/>
    <w:rsid w:val="009152BD"/>
    <w:rsid w:val="009201F8"/>
    <w:rsid w:val="009246FA"/>
    <w:rsid w:val="00934DAB"/>
    <w:rsid w:val="0098250B"/>
    <w:rsid w:val="00982CF6"/>
    <w:rsid w:val="00986028"/>
    <w:rsid w:val="009A6312"/>
    <w:rsid w:val="009B5C1A"/>
    <w:rsid w:val="009C1A52"/>
    <w:rsid w:val="009D13EA"/>
    <w:rsid w:val="00A039B1"/>
    <w:rsid w:val="00A07F39"/>
    <w:rsid w:val="00A26C4C"/>
    <w:rsid w:val="00A64C47"/>
    <w:rsid w:val="00A72A3B"/>
    <w:rsid w:val="00A75E7C"/>
    <w:rsid w:val="00A7623F"/>
    <w:rsid w:val="00A837B9"/>
    <w:rsid w:val="00AA2548"/>
    <w:rsid w:val="00AA5DE8"/>
    <w:rsid w:val="00AC351B"/>
    <w:rsid w:val="00AE4433"/>
    <w:rsid w:val="00AF496A"/>
    <w:rsid w:val="00B25AC6"/>
    <w:rsid w:val="00B263CC"/>
    <w:rsid w:val="00B35D8D"/>
    <w:rsid w:val="00B40BF6"/>
    <w:rsid w:val="00B4591D"/>
    <w:rsid w:val="00B479D3"/>
    <w:rsid w:val="00B65B7D"/>
    <w:rsid w:val="00B6784F"/>
    <w:rsid w:val="00B816EC"/>
    <w:rsid w:val="00BA1BC6"/>
    <w:rsid w:val="00BA2604"/>
    <w:rsid w:val="00BB66EE"/>
    <w:rsid w:val="00BF0780"/>
    <w:rsid w:val="00BF5736"/>
    <w:rsid w:val="00C0206E"/>
    <w:rsid w:val="00C110C4"/>
    <w:rsid w:val="00C17A60"/>
    <w:rsid w:val="00C245F7"/>
    <w:rsid w:val="00C33378"/>
    <w:rsid w:val="00C53A95"/>
    <w:rsid w:val="00C563EA"/>
    <w:rsid w:val="00C87DE2"/>
    <w:rsid w:val="00CA645D"/>
    <w:rsid w:val="00CC4BB3"/>
    <w:rsid w:val="00CC5D6F"/>
    <w:rsid w:val="00CD513D"/>
    <w:rsid w:val="00CE30A8"/>
    <w:rsid w:val="00CE32D7"/>
    <w:rsid w:val="00CF0A83"/>
    <w:rsid w:val="00CF1B47"/>
    <w:rsid w:val="00CF7AD7"/>
    <w:rsid w:val="00D12DEF"/>
    <w:rsid w:val="00D31C80"/>
    <w:rsid w:val="00D6051E"/>
    <w:rsid w:val="00D66320"/>
    <w:rsid w:val="00D7034C"/>
    <w:rsid w:val="00D71EDB"/>
    <w:rsid w:val="00D8089C"/>
    <w:rsid w:val="00D94C98"/>
    <w:rsid w:val="00DA1827"/>
    <w:rsid w:val="00DB0F17"/>
    <w:rsid w:val="00DC0EAE"/>
    <w:rsid w:val="00DD0474"/>
    <w:rsid w:val="00DE3FCB"/>
    <w:rsid w:val="00DF17C4"/>
    <w:rsid w:val="00E00EFE"/>
    <w:rsid w:val="00E035D0"/>
    <w:rsid w:val="00E04515"/>
    <w:rsid w:val="00E05E0F"/>
    <w:rsid w:val="00E2448D"/>
    <w:rsid w:val="00E254F0"/>
    <w:rsid w:val="00E27002"/>
    <w:rsid w:val="00E37FC4"/>
    <w:rsid w:val="00E40062"/>
    <w:rsid w:val="00E54E23"/>
    <w:rsid w:val="00E74078"/>
    <w:rsid w:val="00E807E3"/>
    <w:rsid w:val="00E86514"/>
    <w:rsid w:val="00E905AF"/>
    <w:rsid w:val="00E944E6"/>
    <w:rsid w:val="00E9527D"/>
    <w:rsid w:val="00EA05B7"/>
    <w:rsid w:val="00EA3C88"/>
    <w:rsid w:val="00EB5B12"/>
    <w:rsid w:val="00EB6E73"/>
    <w:rsid w:val="00EC5BAA"/>
    <w:rsid w:val="00EC5C4B"/>
    <w:rsid w:val="00ED04BD"/>
    <w:rsid w:val="00EE52EB"/>
    <w:rsid w:val="00F064BB"/>
    <w:rsid w:val="00F12F0A"/>
    <w:rsid w:val="00F156AF"/>
    <w:rsid w:val="00F25B3F"/>
    <w:rsid w:val="00F306FA"/>
    <w:rsid w:val="00F354A6"/>
    <w:rsid w:val="00F657DC"/>
    <w:rsid w:val="00F768D0"/>
    <w:rsid w:val="00F86BB5"/>
    <w:rsid w:val="00F87CC6"/>
    <w:rsid w:val="00F92CD6"/>
    <w:rsid w:val="00F93C50"/>
    <w:rsid w:val="00FA58A1"/>
    <w:rsid w:val="00FC0046"/>
    <w:rsid w:val="00FD7237"/>
    <w:rsid w:val="00FD72E4"/>
    <w:rsid w:val="00FE0F7D"/>
    <w:rsid w:val="00FE17EA"/>
    <w:rsid w:val="00FF16F0"/>
    <w:rsid w:val="0B386D93"/>
    <w:rsid w:val="0D6C0BEE"/>
    <w:rsid w:val="433F5D56"/>
    <w:rsid w:val="695A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rPr>
  </w:style>
  <w:style w:type="paragraph" w:styleId="3">
    <w:name w:val="Body Text Indent"/>
    <w:basedOn w:val="1"/>
    <w:qFormat/>
    <w:uiPriority w:val="0"/>
    <w:pPr>
      <w:ind w:firstLine="630"/>
    </w:pPr>
    <w:rPr>
      <w:rFonts w:ascii="仿宋_GB2312" w:eastAsia="仿宋_GB2312"/>
      <w:sz w:val="32"/>
    </w:rPr>
  </w:style>
  <w:style w:type="paragraph" w:styleId="4">
    <w:name w:val="Date"/>
    <w:basedOn w:val="1"/>
    <w:next w:val="1"/>
    <w:qFormat/>
    <w:uiPriority w:val="0"/>
    <w:rPr>
      <w:rFonts w:ascii="仿宋_GB2312" w:eastAsia="仿宋_GB2312"/>
      <w:sz w:val="32"/>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bCs/>
    </w:rPr>
  </w:style>
  <w:style w:type="character" w:styleId="12">
    <w:name w:val="page number"/>
    <w:basedOn w:val="10"/>
    <w:qFormat/>
    <w:uiPriority w:val="0"/>
  </w:style>
  <w:style w:type="character" w:customStyle="1" w:styleId="13">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6222;&#3689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普通模板</Template>
  <Company>个人电脑</Company>
  <Pages>2</Pages>
  <Words>162</Words>
  <Characters>928</Characters>
  <Lines>7</Lines>
  <Paragraphs>2</Paragraphs>
  <TotalTime>27</TotalTime>
  <ScaleCrop>false</ScaleCrop>
  <LinksUpToDate>false</LinksUpToDate>
  <CharactersWithSpaces>1088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2021-10-08T02:07:00Z</dcterms:created>
  <dc:creator>王志伟</dc:creator>
  <cp:lastModifiedBy>Administrator</cp:lastModifiedBy>
  <cp:lastPrinted>2021-11-23T01:37:00Z</cp:lastPrinted>
  <dcterms:modified xsi:type="dcterms:W3CDTF">2021-11-26T07:24:34Z</dcterms:modified>
  <dc:title>0000001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A76096903C13481D8C9C1AE3DD41BD10</vt:lpwstr>
  </property>
</Properties>
</file>