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附件3</w:t>
      </w:r>
    </w:p>
    <w:p>
      <w:pPr>
        <w:pStyle w:val="5"/>
        <w:spacing w:line="380" w:lineRule="exact"/>
        <w:jc w:val="center"/>
        <w:rPr>
          <w:rFonts w:hAnsi="宋体"/>
          <w:b/>
          <w:color w:val="auto"/>
          <w:spacing w:val="-20"/>
          <w:sz w:val="32"/>
          <w:szCs w:val="32"/>
          <w:highlight w:val="none"/>
        </w:rPr>
      </w:pPr>
      <w:r>
        <w:rPr>
          <w:rFonts w:hint="eastAsia" w:hAnsi="宋体"/>
          <w:b/>
          <w:color w:val="auto"/>
          <w:spacing w:val="-20"/>
          <w:sz w:val="32"/>
          <w:szCs w:val="32"/>
          <w:highlight w:val="none"/>
        </w:rPr>
        <w:t>泉州市妇幼保健院·儿童医院</w:t>
      </w:r>
    </w:p>
    <w:p>
      <w:pPr>
        <w:spacing w:line="560" w:lineRule="exact"/>
        <w:jc w:val="center"/>
        <w:rPr>
          <w:rFonts w:hAnsi="宋体"/>
          <w:b/>
          <w:color w:val="auto"/>
          <w:spacing w:val="-20"/>
          <w:sz w:val="32"/>
          <w:szCs w:val="32"/>
          <w:highlight w:val="none"/>
        </w:rPr>
      </w:pPr>
      <w:r>
        <w:rPr>
          <w:rFonts w:hint="eastAsia" w:hAnsi="宋体"/>
          <w:b/>
          <w:color w:val="auto"/>
          <w:spacing w:val="-20"/>
          <w:sz w:val="32"/>
          <w:szCs w:val="32"/>
          <w:highlight w:val="none"/>
        </w:rPr>
        <w:t>专项公开招聘博士研究生学历学位和高级职称工作人员</w:t>
      </w:r>
    </w:p>
    <w:p>
      <w:pPr>
        <w:spacing w:line="560" w:lineRule="exact"/>
        <w:jc w:val="center"/>
        <w:rPr>
          <w:rFonts w:ascii="宋体" w:hAnsi="宋体"/>
          <w:b/>
          <w:color w:val="auto"/>
          <w:sz w:val="32"/>
          <w:szCs w:val="32"/>
          <w:highlight w:val="none"/>
        </w:rPr>
      </w:pPr>
      <w:r>
        <w:rPr>
          <w:rFonts w:hint="eastAsia" w:ascii="宋体" w:hAnsi="宋体"/>
          <w:b/>
          <w:color w:val="auto"/>
          <w:sz w:val="32"/>
          <w:szCs w:val="32"/>
          <w:highlight w:val="none"/>
        </w:rPr>
        <w:t>考生健康申明卡及安全考试承诺书</w:t>
      </w:r>
      <w:r>
        <w:rPr>
          <w:rFonts w:hint="eastAsia" w:ascii="宋体" w:hAnsi="宋体"/>
          <w:b/>
          <w:color w:val="auto"/>
          <w:sz w:val="32"/>
          <w:szCs w:val="32"/>
          <w:highlight w:val="none"/>
        </w:rPr>
        <w:tab/>
      </w:r>
    </w:p>
    <w:p>
      <w:pPr>
        <w:spacing w:line="480" w:lineRule="exact"/>
        <w:rPr>
          <w:rFonts w:ascii="宋体" w:hAnsi="宋体" w:cs="宋体"/>
          <w:color w:val="auto"/>
          <w:szCs w:val="21"/>
          <w:highlight w:val="none"/>
        </w:rPr>
      </w:pPr>
    </w:p>
    <w:p>
      <w:pPr>
        <w:spacing w:line="500" w:lineRule="exact"/>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姓    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岗位代码：</w:t>
      </w:r>
      <w:bookmarkStart w:id="0" w:name="_GoBack"/>
      <w:bookmarkEnd w:id="0"/>
      <w:r>
        <w:rPr>
          <w:rFonts w:hint="eastAsia" w:ascii="宋体" w:hAnsi="宋体" w:cs="宋体"/>
          <w:color w:val="auto"/>
          <w:szCs w:val="21"/>
          <w:highlight w:val="none"/>
          <w:u w:val="single"/>
          <w:lang w:val="en-US" w:eastAsia="zh-CN"/>
        </w:rPr>
        <w:t xml:space="preserve">              </w:t>
      </w:r>
    </w:p>
    <w:p>
      <w:pPr>
        <w:spacing w:line="500" w:lineRule="exact"/>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有效手机联系方式：</w:t>
      </w:r>
      <w:r>
        <w:rPr>
          <w:rFonts w:hint="eastAsia" w:ascii="宋体" w:hAnsi="宋体" w:cs="宋体"/>
          <w:color w:val="auto"/>
          <w:szCs w:val="21"/>
          <w:highlight w:val="none"/>
          <w:u w:val="single"/>
          <w:lang w:val="en-US" w:eastAsia="zh-CN"/>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本人常住地址（请详细填写，住址请具体到街道/社区及门牌号或宾馆地址）：</w:t>
      </w:r>
    </w:p>
    <w:p>
      <w:pPr>
        <w:spacing w:line="500" w:lineRule="exact"/>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1.本人过去14日内，是否出现发热、干咳、乏力、鼻塞、流涕、咽痛、腹泻等症状。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2.本人是否属于新冠肺炎确诊或疑似病例、无症状感染者。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3.本人过去14日内，是否在居住地有被隔离或曾被隔离且未做核酸检测。           □是 </w:t>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4.本人过去14日内，是否从中高风险地区入</w:t>
      </w:r>
      <w:r>
        <w:rPr>
          <w:rFonts w:hint="eastAsia" w:ascii="宋体" w:hAnsi="宋体" w:cs="宋体"/>
          <w:color w:val="auto"/>
          <w:szCs w:val="21"/>
          <w:highlight w:val="none"/>
          <w:lang w:eastAsia="zh-CN"/>
        </w:rPr>
        <w:t>泉</w:t>
      </w:r>
      <w:r>
        <w:rPr>
          <w:rFonts w:hint="eastAsia" w:ascii="宋体" w:hAnsi="宋体" w:cs="宋体"/>
          <w:color w:val="auto"/>
          <w:szCs w:val="21"/>
          <w:highlight w:val="none"/>
        </w:rPr>
        <w:t>，或有接触过中高风险地区人员。</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5.本人一个月内是否从境外（含港澳台）入</w:t>
      </w:r>
      <w:r>
        <w:rPr>
          <w:rFonts w:hint="eastAsia" w:ascii="宋体" w:hAnsi="宋体" w:cs="宋体"/>
          <w:color w:val="auto"/>
          <w:szCs w:val="21"/>
          <w:highlight w:val="none"/>
          <w:lang w:eastAsia="zh-CN"/>
        </w:rPr>
        <w:t>泉</w:t>
      </w:r>
      <w:r>
        <w:rPr>
          <w:rFonts w:hint="eastAsia" w:ascii="宋体" w:hAnsi="宋体" w:cs="宋体"/>
          <w:color w:val="auto"/>
          <w:szCs w:val="21"/>
          <w:highlight w:val="none"/>
        </w:rPr>
        <w:t>。                                  □是  □否</w:t>
      </w:r>
    </w:p>
    <w:p>
      <w:pPr>
        <w:spacing w:line="500" w:lineRule="exact"/>
        <w:rPr>
          <w:rFonts w:ascii="宋体" w:hAnsi="宋体" w:cs="宋体"/>
          <w:color w:val="auto"/>
          <w:spacing w:val="-6"/>
          <w:szCs w:val="21"/>
          <w:highlight w:val="none"/>
        </w:rPr>
      </w:pPr>
      <w:r>
        <w:rPr>
          <w:rFonts w:hint="eastAsia" w:ascii="宋体" w:hAnsi="宋体" w:cs="宋体"/>
          <w:color w:val="auto"/>
          <w:spacing w:val="-6"/>
          <w:szCs w:val="21"/>
          <w:highlight w:val="none"/>
        </w:rPr>
        <w:t xml:space="preserve">6.本人过去14日内是否与新冠肺炎确诊病例、疑似病例或已发现无症状感染者有接触史。  </w:t>
      </w:r>
      <w:r>
        <w:rPr>
          <w:rFonts w:hint="eastAsia" w:ascii="宋体" w:hAnsi="宋体" w:cs="宋体"/>
          <w:color w:val="auto"/>
          <w:szCs w:val="21"/>
          <w:highlight w:val="none"/>
        </w:rPr>
        <w:t>□</w:t>
      </w:r>
      <w:r>
        <w:rPr>
          <w:rFonts w:hint="eastAsia" w:ascii="宋体" w:hAnsi="宋体" w:cs="宋体"/>
          <w:color w:val="auto"/>
          <w:spacing w:val="-6"/>
          <w:szCs w:val="21"/>
          <w:highlight w:val="none"/>
        </w:rPr>
        <w:t>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7.本人过去14日内是否与来自境外（含港澳台）人员有接触史。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8.本人“八闽健康码”是否为橙码。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pacing w:val="-6"/>
          <w:szCs w:val="21"/>
          <w:highlight w:val="none"/>
        </w:rPr>
        <w:t xml:space="preserve">共同居住家庭成员中是否为新冠肺炎确诊或疑似病例、无症状感染者、密切接触者。   </w:t>
      </w:r>
      <w:r>
        <w:rPr>
          <w:rFonts w:hint="eastAsia" w:ascii="宋体" w:hAnsi="宋体" w:cs="宋体"/>
          <w:color w:val="auto"/>
          <w:szCs w:val="21"/>
          <w:highlight w:val="none"/>
        </w:rPr>
        <w:t xml:space="preserve"> □是  □否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方正小标宋简体"/>
          <w:color w:val="auto"/>
          <w:sz w:val="28"/>
          <w:szCs w:val="28"/>
          <w:highlight w:val="none"/>
        </w:rPr>
      </w:pPr>
      <w:r>
        <w:rPr>
          <w:rFonts w:hint="eastAsia" w:ascii="黑体" w:hAnsi="黑体" w:eastAsia="黑体" w:cs="方正小标宋简体"/>
          <w:color w:val="auto"/>
          <w:sz w:val="28"/>
          <w:szCs w:val="28"/>
          <w:highlight w:val="none"/>
        </w:rPr>
        <w:t>提示：以上项目中如有“是”的，考试报到时，必须携带</w:t>
      </w:r>
      <w:r>
        <w:rPr>
          <w:rFonts w:hint="eastAsia" w:ascii="黑体" w:hAnsi="黑体" w:eastAsia="黑体" w:cs="方正小标宋简体"/>
          <w:color w:val="auto"/>
          <w:sz w:val="28"/>
          <w:szCs w:val="28"/>
          <w:highlight w:val="none"/>
          <w:lang w:eastAsia="zh-CN"/>
        </w:rPr>
        <w:t>考前48小时内</w:t>
      </w:r>
      <w:r>
        <w:rPr>
          <w:rFonts w:hint="eastAsia" w:ascii="黑体" w:hAnsi="黑体" w:eastAsia="黑体" w:cs="方正小标宋简体"/>
          <w:color w:val="auto"/>
          <w:sz w:val="28"/>
          <w:szCs w:val="28"/>
          <w:highlight w:val="none"/>
        </w:rPr>
        <w:t>新型冠状病毒检测阴性的报告。</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本人承诺：我将如实逐项填报健康申明卡，如因隐瞒或虚假填报引起检疫传染病传播或者有传播严重危险而影响公共安全的后果，本人将承担相应的法律责任，自愿接受《中华人民共和国刑法》</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《治安管理处罚法》</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《传染病防治法》和《关于依法惩治妨害新型冠状病毒感染肺炎疫情防控违法犯罪的意见》等法律法规的处罚和制裁。</w:t>
      </w:r>
    </w:p>
    <w:p>
      <w:pPr>
        <w:spacing w:line="500" w:lineRule="exact"/>
        <w:ind w:firstLine="420"/>
        <w:rPr>
          <w:rFonts w:ascii="宋体" w:hAnsi="宋体" w:cs="宋体"/>
          <w:color w:val="auto"/>
          <w:szCs w:val="21"/>
          <w:highlight w:val="none"/>
        </w:rPr>
      </w:pPr>
    </w:p>
    <w:p>
      <w:pPr>
        <w:spacing w:line="500" w:lineRule="exact"/>
        <w:ind w:firstLine="840" w:firstLineChars="400"/>
        <w:jc w:val="both"/>
        <w:rPr>
          <w:rFonts w:hint="default" w:ascii="仿宋_GB2312" w:hAnsi="仿宋_GB2312" w:cs="仿宋_GB2312" w:eastAsiaTheme="minorEastAsia"/>
          <w:color w:val="auto"/>
          <w:sz w:val="32"/>
          <w:szCs w:val="32"/>
          <w:highlight w:val="none"/>
          <w:u w:val="single"/>
          <w:lang w:val="en-US" w:eastAsia="zh-CN"/>
        </w:rPr>
      </w:pPr>
      <w:r>
        <w:rPr>
          <w:rFonts w:hint="eastAsia" w:ascii="宋体" w:hAnsi="宋体" w:cs="宋体"/>
          <w:color w:val="auto"/>
          <w:szCs w:val="21"/>
          <w:highlight w:val="none"/>
        </w:rPr>
        <w:t>本人签名：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填写日期：</w:t>
      </w:r>
      <w:r>
        <w:rPr>
          <w:rFonts w:hint="eastAsia" w:ascii="宋体" w:hAnsi="宋体" w:cs="宋体"/>
          <w:color w:val="auto"/>
          <w:szCs w:val="21"/>
          <w:highlight w:val="none"/>
          <w:u w:val="single"/>
          <w:lang w:val="en-US" w:eastAsia="zh-CN"/>
        </w:rPr>
        <w:t xml:space="preserve">                    </w:t>
      </w:r>
    </w:p>
    <w:sectPr>
      <w:headerReference r:id="rId3" w:type="default"/>
      <w:pgSz w:w="11906" w:h="16838"/>
      <w:pgMar w:top="1134" w:right="1247" w:bottom="113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A40C7"/>
    <w:rsid w:val="0000396E"/>
    <w:rsid w:val="000D2A79"/>
    <w:rsid w:val="0015295F"/>
    <w:rsid w:val="004226E7"/>
    <w:rsid w:val="00467375"/>
    <w:rsid w:val="004A71AB"/>
    <w:rsid w:val="0054545B"/>
    <w:rsid w:val="005B7198"/>
    <w:rsid w:val="006D1621"/>
    <w:rsid w:val="0070203F"/>
    <w:rsid w:val="007C4C54"/>
    <w:rsid w:val="008C005F"/>
    <w:rsid w:val="009B207D"/>
    <w:rsid w:val="00AC7AD7"/>
    <w:rsid w:val="00C30735"/>
    <w:rsid w:val="00D97212"/>
    <w:rsid w:val="00EC32B7"/>
    <w:rsid w:val="00EE41E9"/>
    <w:rsid w:val="00EE7B7F"/>
    <w:rsid w:val="00F82D8B"/>
    <w:rsid w:val="0252262C"/>
    <w:rsid w:val="02D26D22"/>
    <w:rsid w:val="03092C1F"/>
    <w:rsid w:val="04D959C7"/>
    <w:rsid w:val="05570B62"/>
    <w:rsid w:val="05897873"/>
    <w:rsid w:val="062B06FC"/>
    <w:rsid w:val="07B7530F"/>
    <w:rsid w:val="0A51029C"/>
    <w:rsid w:val="0E0F3E3C"/>
    <w:rsid w:val="116D6066"/>
    <w:rsid w:val="13A6409C"/>
    <w:rsid w:val="151742C4"/>
    <w:rsid w:val="152D19CF"/>
    <w:rsid w:val="1562406B"/>
    <w:rsid w:val="156E4388"/>
    <w:rsid w:val="15BB30D8"/>
    <w:rsid w:val="16C54372"/>
    <w:rsid w:val="1C316450"/>
    <w:rsid w:val="1C5D55E7"/>
    <w:rsid w:val="235F01EA"/>
    <w:rsid w:val="254C2F54"/>
    <w:rsid w:val="25BA40C7"/>
    <w:rsid w:val="25E25581"/>
    <w:rsid w:val="279F749D"/>
    <w:rsid w:val="28302C35"/>
    <w:rsid w:val="29423E53"/>
    <w:rsid w:val="2A6F2882"/>
    <w:rsid w:val="2D560A1D"/>
    <w:rsid w:val="303D64B9"/>
    <w:rsid w:val="34DF367B"/>
    <w:rsid w:val="35374ACC"/>
    <w:rsid w:val="3A0C48DE"/>
    <w:rsid w:val="3A30771A"/>
    <w:rsid w:val="3A4109F0"/>
    <w:rsid w:val="3BFF52F7"/>
    <w:rsid w:val="3C3268BD"/>
    <w:rsid w:val="3C944A19"/>
    <w:rsid w:val="3E4B1397"/>
    <w:rsid w:val="3F3B5AF8"/>
    <w:rsid w:val="3FFB22AE"/>
    <w:rsid w:val="42CA3452"/>
    <w:rsid w:val="43500AA1"/>
    <w:rsid w:val="44746247"/>
    <w:rsid w:val="452F6426"/>
    <w:rsid w:val="49485370"/>
    <w:rsid w:val="4A8E2E79"/>
    <w:rsid w:val="4ECA0549"/>
    <w:rsid w:val="4F0745B8"/>
    <w:rsid w:val="50D376B1"/>
    <w:rsid w:val="50F40780"/>
    <w:rsid w:val="514B3C54"/>
    <w:rsid w:val="52A1374C"/>
    <w:rsid w:val="531F6748"/>
    <w:rsid w:val="54DD5538"/>
    <w:rsid w:val="557747F3"/>
    <w:rsid w:val="57EF44B3"/>
    <w:rsid w:val="581A6C08"/>
    <w:rsid w:val="59BE3428"/>
    <w:rsid w:val="5A82136B"/>
    <w:rsid w:val="5B651B20"/>
    <w:rsid w:val="5BD73E83"/>
    <w:rsid w:val="5E645DBC"/>
    <w:rsid w:val="5ECF45A4"/>
    <w:rsid w:val="631152B0"/>
    <w:rsid w:val="654F4949"/>
    <w:rsid w:val="6AFE17D2"/>
    <w:rsid w:val="6D4C694D"/>
    <w:rsid w:val="70481CE4"/>
    <w:rsid w:val="716F2938"/>
    <w:rsid w:val="71B224C1"/>
    <w:rsid w:val="71E77F7B"/>
    <w:rsid w:val="728602BA"/>
    <w:rsid w:val="72F37082"/>
    <w:rsid w:val="72FF563A"/>
    <w:rsid w:val="74AF3451"/>
    <w:rsid w:val="79F10EE7"/>
    <w:rsid w:val="7AD63D87"/>
    <w:rsid w:val="7D603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rPr>
      <w:rFonts w:ascii="Times New Roman" w:hAnsi="Times New Roman" w:eastAsia="宋体" w:cs="Times New Roman"/>
      <w:sz w:val="3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6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1648</Characters>
  <Lines>13</Lines>
  <Paragraphs>3</Paragraphs>
  <TotalTime>24</TotalTime>
  <ScaleCrop>false</ScaleCrop>
  <LinksUpToDate>false</LinksUpToDate>
  <CharactersWithSpaces>1934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2019-07-01T07:46:00Z</dcterms:created>
  <dc:creator>Administrator</dc:creator>
  <cp:lastModifiedBy>共享账号请勿修改密码</cp:lastModifiedBy>
  <cp:lastPrinted>2021-11-08T01:55:00Z</cp:lastPrinted>
  <dcterms:modified xsi:type="dcterms:W3CDTF">2021-11-09T02:07:17Z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21B41A81F17C4394B588B40A03A41D39</vt:lpwstr>
  </property>
</Properties>
</file>