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FF7" w14:textId="77777777" w:rsidR="00751D61" w:rsidRDefault="00751D61" w:rsidP="00751D61">
      <w:pPr>
        <w:rPr>
          <w:rFonts w:ascii="黑体" w:eastAsia="黑体" w:hAnsi="宋体" w:cs="黑体"/>
          <w:color w:val="000000" w:themeColor="text1"/>
          <w:kern w:val="0"/>
          <w:sz w:val="28"/>
          <w:szCs w:val="28"/>
          <w:lang w:bidi="ar"/>
        </w:rPr>
      </w:pPr>
      <w:r>
        <w:rPr>
          <w:rFonts w:ascii="黑体" w:eastAsia="黑体" w:hAnsi="宋体" w:cs="黑体" w:hint="eastAsia"/>
          <w:color w:val="000000" w:themeColor="text1"/>
          <w:kern w:val="0"/>
          <w:sz w:val="28"/>
          <w:szCs w:val="28"/>
          <w:lang w:bidi="ar"/>
        </w:rPr>
        <w:t>附件4</w:t>
      </w:r>
    </w:p>
    <w:p w14:paraId="4A395EF6" w14:textId="77777777" w:rsidR="00751D61" w:rsidRDefault="00751D61" w:rsidP="00751D61">
      <w:pPr>
        <w:ind w:firstLineChars="500" w:firstLine="2209"/>
        <w:rPr>
          <w:rFonts w:ascii="仿宋" w:eastAsia="仿宋" w:hAnsi="仿宋"/>
          <w:b/>
          <w:bCs/>
          <w:color w:val="000000" w:themeColor="text1"/>
          <w:sz w:val="44"/>
          <w:szCs w:val="44"/>
        </w:rPr>
      </w:pPr>
      <w:r>
        <w:rPr>
          <w:rFonts w:ascii="仿宋" w:eastAsia="仿宋" w:hAnsi="仿宋" w:hint="eastAsia"/>
          <w:b/>
          <w:bCs/>
          <w:color w:val="000000" w:themeColor="text1"/>
          <w:sz w:val="44"/>
          <w:szCs w:val="44"/>
        </w:rPr>
        <w:t>疫情防控</w:t>
      </w:r>
      <w:r>
        <w:rPr>
          <w:rFonts w:ascii="仿宋" w:eastAsia="仿宋" w:hAnsi="仿宋"/>
          <w:b/>
          <w:bCs/>
          <w:color w:val="000000" w:themeColor="text1"/>
          <w:sz w:val="44"/>
          <w:szCs w:val="44"/>
        </w:rPr>
        <w:t>承诺书</w:t>
      </w:r>
    </w:p>
    <w:p w14:paraId="15FCE11B"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本人是</w:t>
      </w:r>
      <w:r>
        <w:rPr>
          <w:rFonts w:ascii="仿宋" w:eastAsia="仿宋" w:hAnsi="仿宋"/>
          <w:color w:val="000000" w:themeColor="text1"/>
          <w:sz w:val="30"/>
          <w:szCs w:val="30"/>
        </w:rPr>
        <w:t>2021年</w:t>
      </w:r>
      <w:r>
        <w:rPr>
          <w:rFonts w:ascii="仿宋" w:eastAsia="仿宋" w:hAnsi="仿宋" w:hint="eastAsia"/>
          <w:color w:val="000000" w:themeColor="text1"/>
          <w:sz w:val="30"/>
          <w:szCs w:val="30"/>
          <w:u w:val="single"/>
        </w:rPr>
        <w:t xml:space="preserve"> </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应聘人员</w:t>
      </w:r>
      <w:r>
        <w:rPr>
          <w:rFonts w:ascii="仿宋" w:eastAsia="仿宋" w:hAnsi="仿宋"/>
          <w:color w:val="000000" w:themeColor="text1"/>
          <w:sz w:val="30"/>
          <w:szCs w:val="30"/>
        </w:rPr>
        <w:t>，我已充分了解本次考试期间新型冠状病毒肺炎疫情防控要求，现呈报并承诺以下事项：</w:t>
      </w:r>
    </w:p>
    <w:p w14:paraId="21548534"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一、本人健康监测记录表中所记录的考前</w:t>
      </w:r>
      <w:r>
        <w:rPr>
          <w:rFonts w:ascii="仿宋" w:eastAsia="仿宋" w:hAnsi="仿宋"/>
          <w:color w:val="000000" w:themeColor="text1"/>
          <w:sz w:val="30"/>
          <w:szCs w:val="30"/>
        </w:rPr>
        <w:t>14天的体温和症状均属实。</w:t>
      </w:r>
      <w:r>
        <w:rPr>
          <w:rFonts w:ascii="仿宋" w:eastAsia="仿宋" w:hAnsi="仿宋" w:hint="eastAsia"/>
          <w:color w:val="000000" w:themeColor="text1"/>
          <w:sz w:val="30"/>
          <w:szCs w:val="30"/>
        </w:rPr>
        <w:t>本人</w:t>
      </w:r>
      <w:r>
        <w:rPr>
          <w:rFonts w:ascii="仿宋" w:eastAsia="仿宋" w:hAnsi="仿宋"/>
          <w:color w:val="000000" w:themeColor="text1"/>
          <w:sz w:val="30"/>
          <w:szCs w:val="30"/>
        </w:rPr>
        <w:t>考前14天内，</w:t>
      </w:r>
      <w:r>
        <w:rPr>
          <w:rFonts w:ascii="仿宋" w:eastAsia="仿宋" w:hAnsi="仿宋" w:hint="eastAsia"/>
          <w:color w:val="000000" w:themeColor="text1"/>
          <w:sz w:val="30"/>
          <w:szCs w:val="30"/>
        </w:rPr>
        <w:t>未</w:t>
      </w:r>
      <w:r>
        <w:rPr>
          <w:rFonts w:ascii="仿宋" w:eastAsia="仿宋" w:hAnsi="仿宋"/>
          <w:color w:val="000000" w:themeColor="text1"/>
          <w:sz w:val="30"/>
          <w:szCs w:val="30"/>
        </w:rPr>
        <w:t>接触过新冠肺炎病例/疑似病例/已知无症状感染者</w:t>
      </w:r>
      <w:r>
        <w:rPr>
          <w:rFonts w:ascii="仿宋" w:eastAsia="仿宋" w:hAnsi="仿宋" w:hint="eastAsia"/>
          <w:color w:val="000000" w:themeColor="text1"/>
          <w:sz w:val="30"/>
          <w:szCs w:val="30"/>
        </w:rPr>
        <w:t>；未</w:t>
      </w:r>
      <w:r>
        <w:rPr>
          <w:rFonts w:ascii="仿宋" w:eastAsia="仿宋" w:hAnsi="仿宋"/>
          <w:color w:val="000000" w:themeColor="text1"/>
          <w:sz w:val="30"/>
          <w:szCs w:val="30"/>
        </w:rPr>
        <w:t>接触过有发热或呼吸道症状患者</w:t>
      </w:r>
      <w:r>
        <w:rPr>
          <w:rFonts w:ascii="仿宋" w:eastAsia="仿宋" w:hAnsi="仿宋" w:hint="eastAsia"/>
          <w:color w:val="000000" w:themeColor="text1"/>
          <w:sz w:val="30"/>
          <w:szCs w:val="30"/>
        </w:rPr>
        <w:t>；</w:t>
      </w:r>
      <w:r>
        <w:rPr>
          <w:rFonts w:ascii="仿宋" w:eastAsia="仿宋" w:hAnsi="仿宋"/>
          <w:color w:val="000000" w:themeColor="text1"/>
          <w:sz w:val="30"/>
          <w:szCs w:val="30"/>
        </w:rPr>
        <w:t>考前21天内，所住社区</w:t>
      </w:r>
      <w:r>
        <w:rPr>
          <w:rFonts w:ascii="仿宋" w:eastAsia="仿宋" w:hAnsi="仿宋" w:hint="eastAsia"/>
          <w:color w:val="000000" w:themeColor="text1"/>
          <w:sz w:val="30"/>
          <w:szCs w:val="30"/>
        </w:rPr>
        <w:t>无</w:t>
      </w:r>
      <w:r>
        <w:rPr>
          <w:rFonts w:ascii="仿宋" w:eastAsia="仿宋" w:hAnsi="仿宋"/>
          <w:color w:val="000000" w:themeColor="text1"/>
          <w:sz w:val="30"/>
          <w:szCs w:val="30"/>
        </w:rPr>
        <w:t>新冠肺炎病例</w:t>
      </w:r>
      <w:r>
        <w:rPr>
          <w:rFonts w:ascii="仿宋" w:eastAsia="仿宋" w:hAnsi="仿宋" w:hint="eastAsia"/>
          <w:color w:val="000000" w:themeColor="text1"/>
          <w:sz w:val="30"/>
          <w:szCs w:val="30"/>
        </w:rPr>
        <w:t>报告；</w:t>
      </w:r>
      <w:r>
        <w:rPr>
          <w:rFonts w:ascii="仿宋" w:eastAsia="仿宋" w:hAnsi="仿宋"/>
          <w:color w:val="000000" w:themeColor="text1"/>
          <w:sz w:val="30"/>
          <w:szCs w:val="30"/>
        </w:rPr>
        <w:t>考前14天内，无高、中风险地区所在地市的旅行史、居住史、途径史</w:t>
      </w:r>
      <w:r>
        <w:rPr>
          <w:rFonts w:ascii="仿宋" w:eastAsia="仿宋" w:hAnsi="仿宋" w:hint="eastAsia"/>
          <w:color w:val="000000" w:themeColor="text1"/>
          <w:sz w:val="30"/>
          <w:szCs w:val="30"/>
        </w:rPr>
        <w:t>；考前</w:t>
      </w:r>
      <w:r>
        <w:rPr>
          <w:rFonts w:ascii="仿宋" w:eastAsia="仿宋" w:hAnsi="仿宋"/>
          <w:color w:val="000000" w:themeColor="text1"/>
          <w:sz w:val="30"/>
          <w:szCs w:val="30"/>
        </w:rPr>
        <w:t>28天内</w:t>
      </w:r>
      <w:r>
        <w:rPr>
          <w:rFonts w:ascii="仿宋" w:eastAsia="仿宋" w:hAnsi="仿宋" w:hint="eastAsia"/>
          <w:color w:val="000000" w:themeColor="text1"/>
          <w:sz w:val="30"/>
          <w:szCs w:val="30"/>
        </w:rPr>
        <w:t>无</w:t>
      </w:r>
      <w:r>
        <w:rPr>
          <w:rFonts w:ascii="仿宋" w:eastAsia="仿宋" w:hAnsi="仿宋"/>
          <w:color w:val="000000" w:themeColor="text1"/>
          <w:sz w:val="30"/>
          <w:szCs w:val="30"/>
        </w:rPr>
        <w:t>境外旅居史</w:t>
      </w:r>
      <w:r>
        <w:rPr>
          <w:rFonts w:ascii="仿宋" w:eastAsia="仿宋" w:hAnsi="仿宋" w:hint="eastAsia"/>
          <w:color w:val="000000" w:themeColor="text1"/>
          <w:sz w:val="30"/>
          <w:szCs w:val="30"/>
        </w:rPr>
        <w:t>；考前1</w:t>
      </w:r>
      <w:r>
        <w:rPr>
          <w:rFonts w:ascii="仿宋" w:eastAsia="仿宋" w:hAnsi="仿宋"/>
          <w:color w:val="000000" w:themeColor="text1"/>
          <w:sz w:val="30"/>
          <w:szCs w:val="30"/>
        </w:rPr>
        <w:t>4</w:t>
      </w:r>
      <w:r>
        <w:rPr>
          <w:rFonts w:ascii="仿宋" w:eastAsia="仿宋" w:hAnsi="仿宋" w:hint="eastAsia"/>
          <w:color w:val="000000" w:themeColor="text1"/>
          <w:sz w:val="30"/>
          <w:szCs w:val="30"/>
        </w:rPr>
        <w:t>天未接触过境外返回人员。</w:t>
      </w:r>
    </w:p>
    <w:p w14:paraId="4286DECD"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二、本人充分理解并遵守应聘期间各项防疫安全要求，应聘期间将自行做好防护工作，自觉配合体温测量。</w:t>
      </w:r>
    </w:p>
    <w:p w14:paraId="4B1E402E"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应聘期间如出现咳嗽、发热等身体不适情况，将自觉接受流行病学调查，并主动配合落实相关疫情防控措施。</w:t>
      </w:r>
    </w:p>
    <w:p w14:paraId="6290F927"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三、本人在应聘期间自觉遵守中华人民共和国和陕西省有关法律及传染病防控各项规定。</w:t>
      </w:r>
    </w:p>
    <w:p w14:paraId="6EB34234" w14:textId="77777777" w:rsidR="00751D61" w:rsidRDefault="00751D61" w:rsidP="00751D61">
      <w:pPr>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本人保证以上声明信息真实、准确、完整，如有承诺不实、隐瞒病史和接触史、故意压制症状、瞒报漏报健康情况、逃避防疫措施的，愿承担相应法律责任。</w:t>
      </w:r>
      <w:r>
        <w:rPr>
          <w:rFonts w:ascii="仿宋" w:eastAsia="仿宋" w:hAnsi="仿宋"/>
          <w:color w:val="000000" w:themeColor="text1"/>
          <w:sz w:val="30"/>
          <w:szCs w:val="30"/>
        </w:rPr>
        <w:t xml:space="preserve">               </w:t>
      </w:r>
    </w:p>
    <w:p w14:paraId="6DFFBA73" w14:textId="77777777" w:rsidR="00751D61" w:rsidRDefault="00751D61" w:rsidP="00751D61">
      <w:pPr>
        <w:jc w:val="left"/>
        <w:rPr>
          <w:rFonts w:ascii="仿宋" w:eastAsia="仿宋" w:hAnsi="仿宋"/>
          <w:color w:val="000000" w:themeColor="text1"/>
          <w:sz w:val="30"/>
          <w:szCs w:val="30"/>
        </w:rPr>
      </w:pP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本人签名</w:t>
      </w:r>
      <w:r>
        <w:rPr>
          <w:rFonts w:ascii="仿宋" w:eastAsia="仿宋" w:hAnsi="仿宋"/>
          <w:color w:val="000000" w:themeColor="text1"/>
          <w:sz w:val="30"/>
          <w:szCs w:val="30"/>
        </w:rPr>
        <w:t xml:space="preserve">：   </w:t>
      </w:r>
    </w:p>
    <w:p w14:paraId="06A0CDD5" w14:textId="77777777" w:rsidR="00751D61" w:rsidRDefault="00751D61" w:rsidP="00751D61">
      <w:pPr>
        <w:jc w:val="left"/>
      </w:pPr>
      <w:r>
        <w:rPr>
          <w:rFonts w:ascii="仿宋" w:eastAsia="仿宋" w:hAnsi="仿宋"/>
          <w:color w:val="000000" w:themeColor="text1"/>
          <w:sz w:val="30"/>
          <w:szCs w:val="30"/>
        </w:rPr>
        <w:t xml:space="preserve">                        承诺日期：2021 年   月   日</w:t>
      </w:r>
    </w:p>
    <w:p w14:paraId="09867F94" w14:textId="77777777" w:rsidR="001F4CCD" w:rsidRPr="00751D61" w:rsidRDefault="00751D61" w:rsidP="00751D61"/>
    <w:sectPr w:rsidR="001F4CCD" w:rsidRPr="00751D61">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7F"/>
    <w:rsid w:val="000072A3"/>
    <w:rsid w:val="000626E5"/>
    <w:rsid w:val="00111FAD"/>
    <w:rsid w:val="001719E6"/>
    <w:rsid w:val="001A3E3E"/>
    <w:rsid w:val="001C3E5D"/>
    <w:rsid w:val="00207E14"/>
    <w:rsid w:val="00254177"/>
    <w:rsid w:val="002665DC"/>
    <w:rsid w:val="0028042A"/>
    <w:rsid w:val="00286B30"/>
    <w:rsid w:val="00303BFE"/>
    <w:rsid w:val="0030588E"/>
    <w:rsid w:val="00350500"/>
    <w:rsid w:val="003A68C2"/>
    <w:rsid w:val="003A7961"/>
    <w:rsid w:val="003E625E"/>
    <w:rsid w:val="004163FF"/>
    <w:rsid w:val="00420FB5"/>
    <w:rsid w:val="0049063A"/>
    <w:rsid w:val="004962D1"/>
    <w:rsid w:val="00522C6E"/>
    <w:rsid w:val="00687FC0"/>
    <w:rsid w:val="00690B18"/>
    <w:rsid w:val="006E4CF1"/>
    <w:rsid w:val="0072246B"/>
    <w:rsid w:val="00751D61"/>
    <w:rsid w:val="0077447F"/>
    <w:rsid w:val="0077757B"/>
    <w:rsid w:val="007B0171"/>
    <w:rsid w:val="007B4FA8"/>
    <w:rsid w:val="007C4EA7"/>
    <w:rsid w:val="007F0DC5"/>
    <w:rsid w:val="00825A25"/>
    <w:rsid w:val="00900143"/>
    <w:rsid w:val="009C1B57"/>
    <w:rsid w:val="009D54D9"/>
    <w:rsid w:val="009F7B9E"/>
    <w:rsid w:val="00A036A3"/>
    <w:rsid w:val="00A70DC6"/>
    <w:rsid w:val="00A90871"/>
    <w:rsid w:val="00B81D3D"/>
    <w:rsid w:val="00B911F1"/>
    <w:rsid w:val="00BA2C25"/>
    <w:rsid w:val="00C20F93"/>
    <w:rsid w:val="00CB2D2D"/>
    <w:rsid w:val="00CE7196"/>
    <w:rsid w:val="00D11C78"/>
    <w:rsid w:val="00D22D9C"/>
    <w:rsid w:val="00D8365E"/>
    <w:rsid w:val="00E37F2F"/>
    <w:rsid w:val="00E76780"/>
    <w:rsid w:val="00EA39E1"/>
    <w:rsid w:val="00EB578F"/>
    <w:rsid w:val="00EE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956D"/>
  <w15:chartTrackingRefBased/>
  <w15:docId w15:val="{7F376FBE-18A0-4701-B230-F2F3FA3F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4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626E5"/>
    <w:pPr>
      <w:spacing w:beforeAutospacing="1" w:afterAutospacing="1"/>
      <w:jc w:val="left"/>
    </w:pPr>
    <w:rPr>
      <w:rFonts w:cs="Times New Roman"/>
      <w:kern w:val="0"/>
      <w:sz w:val="24"/>
    </w:rPr>
  </w:style>
  <w:style w:type="table" w:styleId="a4">
    <w:name w:val="Table Grid"/>
    <w:basedOn w:val="a1"/>
    <w:qFormat/>
    <w:rsid w:val="000626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心怡 李</dc:creator>
  <cp:keywords/>
  <dc:description/>
  <cp:lastModifiedBy>心怡 李</cp:lastModifiedBy>
  <cp:revision>2</cp:revision>
  <dcterms:created xsi:type="dcterms:W3CDTF">2021-10-09T09:12:00Z</dcterms:created>
  <dcterms:modified xsi:type="dcterms:W3CDTF">2021-10-09T09:12:00Z</dcterms:modified>
</cp:coreProperties>
</file>