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深圳市机关事业单位拟录（聘、调）人员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计划生育情况个人承诺书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ind w:firstLine="640" w:firstLineChars="200"/>
        <w:rPr>
          <w:sz w:val="32"/>
        </w:rPr>
      </w:pPr>
      <w:r>
        <w:rPr>
          <w:rFonts w:hint="eastAsia"/>
          <w:sz w:val="32"/>
        </w:rPr>
        <w:t>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spacing w:line="58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ind w:right="128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spacing w:line="580" w:lineRule="exact"/>
        <w:ind w:right="1280"/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spacing w:line="580" w:lineRule="exact"/>
        <w:jc w:val="right"/>
        <w:rPr>
          <w:sz w:val="32"/>
          <w:u w:val="single"/>
        </w:rPr>
      </w:pPr>
    </w:p>
    <w:p>
      <w:pPr>
        <w:spacing w:line="580" w:lineRule="exact"/>
        <w:jc w:val="left"/>
        <w:rPr>
          <w:sz w:val="32"/>
          <w:u w:val="single"/>
        </w:rPr>
      </w:pPr>
    </w:p>
    <w:p>
      <w:pPr>
        <w:spacing w:line="580" w:lineRule="exact"/>
        <w:jc w:val="left"/>
        <w:rPr>
          <w:sz w:val="32"/>
          <w:u w:val="single"/>
        </w:rPr>
      </w:pPr>
    </w:p>
    <w:p>
      <w:pPr>
        <w:spacing w:line="580" w:lineRule="exact"/>
        <w:jc w:val="left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E9"/>
    <w:rsid w:val="00136F84"/>
    <w:rsid w:val="00554F01"/>
    <w:rsid w:val="00A3132A"/>
    <w:rsid w:val="00CB54E9"/>
    <w:rsid w:val="62E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2020-01-03T03:40:00Z</dcterms:created>
  <dc:creator>肖楚莹</dc:creator>
  <cp:lastModifiedBy>彭浩哲</cp:lastModifiedBy>
  <dcterms:modified xsi:type="dcterms:W3CDTF">2020-12-01T10:34:37Z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