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44"/>
          <w:szCs w:val="44"/>
          <w:highlight w:val="none"/>
          <w:lang w:val="en-US" w:eastAsia="zh-CN"/>
          <w14:textFill>
            <w14:solidFill>
              <w14:schemeClr w14:val="tx1"/>
            </w14:solidFill>
          </w14:textFill>
        </w:rPr>
        <w:t>河北医科大学第二医院</w:t>
      </w:r>
      <w:r>
        <w:rPr>
          <w:rFonts w:hint="eastAsia" w:ascii="仿宋" w:hAnsi="仿宋" w:eastAsia="仿宋" w:cs="仿宋"/>
          <w:b/>
          <w:bCs/>
          <w:color w:val="000000" w:themeColor="text1"/>
          <w:sz w:val="44"/>
          <w:szCs w:val="44"/>
          <w:highlight w:val="none"/>
          <w:lang w:eastAsia="zh-CN"/>
          <w14:textFill>
            <w14:solidFill>
              <w14:schemeClr w14:val="tx1"/>
            </w14:solidFill>
          </w14:textFill>
        </w:rPr>
        <w:t>麻醉</w:t>
      </w:r>
      <w:r>
        <w:rPr>
          <w:rFonts w:hint="eastAsia" w:ascii="仿宋" w:hAnsi="仿宋" w:eastAsia="仿宋" w:cs="仿宋"/>
          <w:b/>
          <w:bCs/>
          <w:color w:val="000000" w:themeColor="text1"/>
          <w:sz w:val="44"/>
          <w:szCs w:val="44"/>
          <w:highlight w:val="none"/>
          <w14:textFill>
            <w14:solidFill>
              <w14:schemeClr w14:val="tx1"/>
            </w14:solidFill>
          </w14:textFill>
        </w:rPr>
        <w:t>科</w:t>
      </w:r>
      <w:bookmarkStart w:id="0" w:name="_GoBack"/>
      <w:bookmarkEnd w:id="0"/>
      <w:r>
        <w:rPr>
          <w:rFonts w:hint="eastAsia" w:ascii="仿宋" w:hAnsi="仿宋" w:eastAsia="仿宋" w:cs="仿宋"/>
          <w:b/>
          <w:bCs/>
          <w:color w:val="000000" w:themeColor="text1"/>
          <w:sz w:val="44"/>
          <w:szCs w:val="44"/>
          <w:highlight w:val="none"/>
          <w14:textFill>
            <w14:solidFill>
              <w14:schemeClr w14:val="tx1"/>
            </w14:solidFill>
          </w14:textFill>
        </w:rPr>
        <w:t>基地</w:t>
      </w:r>
      <w:r>
        <w:rPr>
          <w:rFonts w:hint="eastAsia" w:ascii="仿宋" w:hAnsi="仿宋" w:eastAsia="仿宋" w:cs="仿宋"/>
          <w:b/>
          <w:bCs/>
          <w:color w:val="000000" w:themeColor="text1"/>
          <w:sz w:val="44"/>
          <w:szCs w:val="44"/>
          <w:highlight w:val="none"/>
          <w:lang w:val="en-US" w:eastAsia="zh-CN"/>
          <w14:textFill>
            <w14:solidFill>
              <w14:schemeClr w14:val="tx1"/>
            </w14:solidFill>
          </w14:textFill>
        </w:rPr>
        <w:t>简介</w:t>
      </w:r>
    </w:p>
    <w:p>
      <w:pPr>
        <w:jc w:val="center"/>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pPr>
        <w:widowControl/>
        <w:snapToGrid/>
        <w:spacing w:before="0" w:beforeAutospacing="0" w:after="0" w:afterAutospacing="0" w:line="240" w:lineRule="auto"/>
        <w:ind w:firstLine="640" w:firstLineChars="200"/>
        <w:jc w:val="left"/>
        <w:textAlignment w:val="baseline"/>
        <w:rPr>
          <w:rFonts w:hint="eastAsia" w:ascii="仿宋" w:hAnsi="仿宋" w:eastAsia="仿宋" w:cs="仿宋"/>
          <w:b w:val="0"/>
          <w:i w:val="0"/>
          <w:caps w:val="0"/>
          <w:color w:val="000000" w:themeColor="text1"/>
          <w:spacing w:val="0"/>
          <w:w w:val="100"/>
          <w:sz w:val="32"/>
          <w:szCs w:val="32"/>
          <w:shd w:val="clear" w:color="auto" w:fill="FFFFFF"/>
          <w14:textFill>
            <w14:solidFill>
              <w14:schemeClr w14:val="tx1"/>
            </w14:solidFill>
          </w14:textFill>
        </w:rPr>
      </w:pP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河北医科大学第二医院麻醉科</w:t>
      </w:r>
      <w:r>
        <w:rPr>
          <w:rFonts w:hint="eastAsia" w:ascii="仿宋" w:hAnsi="仿宋" w:eastAsia="仿宋" w:cs="仿宋"/>
          <w:b w:val="0"/>
          <w:i w:val="0"/>
          <w:caps w:val="0"/>
          <w:color w:val="000000" w:themeColor="text1"/>
          <w:spacing w:val="0"/>
          <w:w w:val="100"/>
          <w:sz w:val="32"/>
          <w:szCs w:val="32"/>
          <w:shd w:val="clear" w:color="auto" w:fill="FFFFFF"/>
          <w14:textFill>
            <w14:solidFill>
              <w14:schemeClr w14:val="tx1"/>
            </w14:solidFill>
          </w14:textFill>
        </w:rPr>
        <w:t>始建于1958年</w:t>
      </w:r>
      <w:r>
        <w:rPr>
          <w:rFonts w:hint="eastAsia" w:ascii="仿宋" w:hAnsi="仿宋" w:eastAsia="仿宋" w:cs="仿宋"/>
          <w:b w:val="0"/>
          <w:i w:val="0"/>
          <w:caps w:val="0"/>
          <w:color w:val="000000" w:themeColor="text1"/>
          <w:spacing w:val="0"/>
          <w:w w:val="100"/>
          <w:sz w:val="32"/>
          <w:szCs w:val="32"/>
          <w:shd w:val="clear" w:color="auto" w:fill="FFFFFF"/>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是集医疗、教学和科研</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为</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一体的临床一级科室，</w:t>
      </w:r>
      <w:r>
        <w:rPr>
          <w:rFonts w:hint="eastAsia" w:ascii="仿宋" w:hAnsi="仿宋" w:eastAsia="仿宋" w:cs="仿宋"/>
          <w:b w:val="0"/>
          <w:i w:val="0"/>
          <w:caps w:val="0"/>
          <w:color w:val="000000"/>
          <w:spacing w:val="0"/>
          <w:w w:val="100"/>
          <w:kern w:val="0"/>
          <w:sz w:val="32"/>
          <w:szCs w:val="32"/>
          <w:lang w:bidi="ar"/>
        </w:rPr>
        <w:t>学科建制完整，亚专业齐全</w:t>
      </w:r>
      <w:r>
        <w:rPr>
          <w:rFonts w:hint="eastAsia" w:ascii="仿宋" w:hAnsi="仿宋" w:eastAsia="仿宋" w:cs="仿宋"/>
          <w:b w:val="0"/>
          <w:i w:val="0"/>
          <w:caps w:val="0"/>
          <w:color w:val="000000"/>
          <w:spacing w:val="0"/>
          <w:w w:val="100"/>
          <w:kern w:val="0"/>
          <w:sz w:val="32"/>
          <w:szCs w:val="32"/>
          <w:lang w:eastAsia="zh-CN" w:bidi="ar"/>
        </w:rPr>
        <w:t>。</w:t>
      </w:r>
      <w:r>
        <w:rPr>
          <w:rFonts w:hint="eastAsia" w:ascii="仿宋" w:hAnsi="仿宋" w:eastAsia="仿宋" w:cs="仿宋"/>
          <w:b w:val="0"/>
          <w:i w:val="0"/>
          <w:caps w:val="0"/>
          <w:color w:val="000000"/>
          <w:spacing w:val="0"/>
          <w:w w:val="100"/>
          <w:kern w:val="0"/>
          <w:sz w:val="32"/>
          <w:szCs w:val="32"/>
          <w:lang w:bidi="ar"/>
        </w:rPr>
        <w:t>疼痛诊疗、围术期ICU在麻醉</w:t>
      </w:r>
      <w:r>
        <w:rPr>
          <w:rFonts w:hint="eastAsia" w:ascii="仿宋" w:hAnsi="仿宋" w:eastAsia="仿宋" w:cs="仿宋"/>
          <w:b w:val="0"/>
          <w:i w:val="0"/>
          <w:caps w:val="0"/>
          <w:color w:val="000000"/>
          <w:spacing w:val="0"/>
          <w:w w:val="100"/>
          <w:kern w:val="0"/>
          <w:sz w:val="32"/>
          <w:szCs w:val="32"/>
          <w:lang w:eastAsia="zh-CN" w:bidi="ar"/>
        </w:rPr>
        <w:t>基地</w:t>
      </w:r>
      <w:r>
        <w:rPr>
          <w:rFonts w:hint="eastAsia" w:ascii="仿宋" w:hAnsi="仿宋" w:eastAsia="仿宋" w:cs="仿宋"/>
          <w:b w:val="0"/>
          <w:i w:val="0"/>
          <w:caps w:val="0"/>
          <w:color w:val="000000"/>
          <w:spacing w:val="0"/>
          <w:w w:val="100"/>
          <w:kern w:val="0"/>
          <w:sz w:val="32"/>
          <w:szCs w:val="32"/>
          <w:lang w:bidi="ar"/>
        </w:rPr>
        <w:t>范畴内良性运行，在省内率先成立麻醉门诊、麻醉恢复室等建制并规范开展各项业务。</w:t>
      </w:r>
      <w:r>
        <w:rPr>
          <w:rFonts w:hint="eastAsia" w:ascii="仿宋" w:hAnsi="仿宋" w:eastAsia="仿宋" w:cs="仿宋"/>
          <w:b w:val="0"/>
          <w:i w:val="0"/>
          <w:caps w:val="0"/>
          <w:color w:val="000000" w:themeColor="text1"/>
          <w:spacing w:val="0"/>
          <w:w w:val="100"/>
          <w:sz w:val="32"/>
          <w:szCs w:val="32"/>
          <w:shd w:val="clear" w:color="auto" w:fill="FFFFFF"/>
          <w14:textFill>
            <w14:solidFill>
              <w14:schemeClr w14:val="tx1"/>
            </w14:solidFill>
          </w14:textFill>
        </w:rPr>
        <w:t>2012年被评为卫生部国家</w:t>
      </w:r>
      <w:r>
        <w:rPr>
          <w:rFonts w:hint="eastAsia" w:ascii="仿宋" w:hAnsi="仿宋" w:eastAsia="仿宋" w:cs="仿宋"/>
          <w:b w:val="0"/>
          <w:i w:val="0"/>
          <w:caps w:val="0"/>
          <w:color w:val="000000" w:themeColor="text1"/>
          <w:spacing w:val="0"/>
          <w:w w:val="100"/>
          <w:sz w:val="32"/>
          <w:szCs w:val="32"/>
          <w:shd w:val="clear" w:color="auto" w:fill="FFFFFF"/>
          <w:lang w:val="en-US" w:eastAsia="zh-CN"/>
          <w14:textFill>
            <w14:solidFill>
              <w14:schemeClr w14:val="tx1"/>
            </w14:solidFill>
          </w14:textFill>
        </w:rPr>
        <w:t>临床</w:t>
      </w:r>
      <w:r>
        <w:rPr>
          <w:rFonts w:hint="eastAsia" w:ascii="仿宋" w:hAnsi="仿宋" w:eastAsia="仿宋" w:cs="仿宋"/>
          <w:b w:val="0"/>
          <w:i w:val="0"/>
          <w:caps w:val="0"/>
          <w:color w:val="000000" w:themeColor="text1"/>
          <w:spacing w:val="0"/>
          <w:w w:val="100"/>
          <w:sz w:val="32"/>
          <w:szCs w:val="32"/>
          <w:shd w:val="clear" w:color="auto" w:fill="FFFFFF"/>
          <w14:textFill>
            <w14:solidFill>
              <w14:schemeClr w14:val="tx1"/>
            </w14:solidFill>
          </w14:textFill>
        </w:rPr>
        <w:t>重点建设专科</w:t>
      </w:r>
      <w:r>
        <w:rPr>
          <w:rFonts w:hint="eastAsia" w:ascii="仿宋" w:hAnsi="仿宋" w:eastAsia="仿宋" w:cs="仿宋"/>
          <w:b w:val="0"/>
          <w:i w:val="0"/>
          <w:caps w:val="0"/>
          <w:color w:val="000000" w:themeColor="text1"/>
          <w:spacing w:val="0"/>
          <w:w w:val="100"/>
          <w:sz w:val="32"/>
          <w:szCs w:val="32"/>
          <w:shd w:val="clear" w:color="auto"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w w:val="100"/>
          <w:sz w:val="32"/>
          <w:szCs w:val="32"/>
          <w:shd w:val="clear" w:color="auto" w:fill="FFFFFF"/>
          <w:lang w:val="en-US" w:eastAsia="zh-CN"/>
          <w14:textFill>
            <w14:solidFill>
              <w14:schemeClr w14:val="tx1"/>
            </w14:solidFill>
          </w14:textFill>
        </w:rPr>
        <w:t>2015年被评</w:t>
      </w:r>
      <w:r>
        <w:rPr>
          <w:rFonts w:hint="eastAsia" w:ascii="仿宋" w:hAnsi="仿宋" w:eastAsia="仿宋" w:cs="仿宋"/>
          <w:b w:val="0"/>
          <w:i w:val="0"/>
          <w:caps w:val="0"/>
          <w:color w:val="000000" w:themeColor="text1"/>
          <w:spacing w:val="0"/>
          <w:w w:val="100"/>
          <w:sz w:val="32"/>
          <w:szCs w:val="32"/>
          <w:shd w:val="clear" w:color="auto" w:fill="FFFFFF"/>
          <w14:textFill>
            <w14:solidFill>
              <w14:schemeClr w14:val="tx1"/>
            </w14:solidFill>
          </w14:textFill>
        </w:rPr>
        <w:t>为</w:t>
      </w:r>
      <w:r>
        <w:rPr>
          <w:rFonts w:hint="eastAsia" w:ascii="仿宋" w:hAnsi="仿宋" w:eastAsia="仿宋" w:cs="仿宋"/>
          <w:b w:val="0"/>
          <w:i w:val="0"/>
          <w:caps w:val="0"/>
          <w:color w:val="000000" w:themeColor="text1"/>
          <w:spacing w:val="0"/>
          <w:w w:val="100"/>
          <w:sz w:val="32"/>
          <w:szCs w:val="32"/>
          <w:shd w:val="clear" w:color="auto" w:fill="FFFFFF"/>
          <w:lang w:val="en-US" w:eastAsia="zh-CN"/>
          <w14:textFill>
            <w14:solidFill>
              <w14:schemeClr w14:val="tx1"/>
            </w14:solidFill>
          </w14:textFill>
        </w:rPr>
        <w:t>河北省国家级麻醉科</w:t>
      </w:r>
      <w:r>
        <w:rPr>
          <w:rFonts w:hint="eastAsia" w:ascii="仿宋" w:hAnsi="仿宋" w:eastAsia="仿宋" w:cs="仿宋"/>
          <w:b w:val="0"/>
          <w:i w:val="0"/>
          <w:caps w:val="0"/>
          <w:color w:val="000000" w:themeColor="text1"/>
          <w:spacing w:val="0"/>
          <w:w w:val="100"/>
          <w:sz w:val="32"/>
          <w:szCs w:val="32"/>
          <w:shd w:val="clear" w:color="auto" w:fill="FFFFFF"/>
          <w14:textFill>
            <w14:solidFill>
              <w14:schemeClr w14:val="tx1"/>
            </w14:solidFill>
          </w14:textFill>
        </w:rPr>
        <w:t>住院医师规范化培</w:t>
      </w:r>
      <w:r>
        <w:rPr>
          <w:rFonts w:hint="eastAsia" w:ascii="仿宋" w:hAnsi="仿宋" w:eastAsia="仿宋" w:cs="仿宋"/>
          <w:b w:val="0"/>
          <w:i w:val="0"/>
          <w:caps w:val="0"/>
          <w:color w:val="000000" w:themeColor="text1"/>
          <w:spacing w:val="0"/>
          <w:w w:val="100"/>
          <w:sz w:val="32"/>
          <w:szCs w:val="32"/>
          <w:shd w:val="clear" w:color="auto" w:fill="FFFFFF"/>
          <w:lang w:val="en-US" w:eastAsia="zh-CN"/>
          <w14:textFill>
            <w14:solidFill>
              <w14:schemeClr w14:val="tx1"/>
            </w14:solidFill>
          </w14:textFill>
        </w:rPr>
        <w:t>训基地</w:t>
      </w:r>
      <w:r>
        <w:rPr>
          <w:rFonts w:hint="eastAsia" w:ascii="仿宋" w:hAnsi="仿宋" w:eastAsia="仿宋" w:cs="仿宋"/>
          <w:b w:val="0"/>
          <w:i w:val="0"/>
          <w:caps w:val="0"/>
          <w:color w:val="000000" w:themeColor="text1"/>
          <w:spacing w:val="0"/>
          <w:w w:val="100"/>
          <w:sz w:val="32"/>
          <w:szCs w:val="32"/>
          <w:shd w:val="clear" w:color="auto" w:fill="FFFFFF"/>
          <w14:textFill>
            <w14:solidFill>
              <w14:schemeClr w14:val="tx1"/>
            </w14:solidFill>
          </w14:textFill>
        </w:rPr>
        <w:t>。</w:t>
      </w:r>
    </w:p>
    <w:p>
      <w:pPr>
        <w:widowControl/>
        <w:snapToGrid/>
        <w:spacing w:before="0" w:beforeAutospacing="0" w:after="0" w:afterAutospacing="0" w:line="240" w:lineRule="auto"/>
        <w:ind w:firstLine="640" w:firstLineChars="200"/>
        <w:jc w:val="left"/>
        <w:textAlignment w:val="baseline"/>
        <w:rPr>
          <w:rFonts w:hint="eastAsia" w:ascii="仿宋" w:hAnsi="仿宋" w:eastAsia="仿宋" w:cs="仿宋"/>
          <w:b w:val="0"/>
          <w:i w:val="0"/>
          <w:caps w:val="0"/>
          <w:color w:val="000000"/>
          <w:spacing w:val="0"/>
          <w:w w:val="100"/>
          <w:kern w:val="0"/>
          <w:sz w:val="32"/>
          <w:szCs w:val="32"/>
          <w:lang w:bidi="ar"/>
        </w:rPr>
      </w:pP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河北医科大学第二医院麻醉科</w:t>
      </w:r>
      <w:r>
        <w:rPr>
          <w:rFonts w:hint="eastAsia" w:ascii="仿宋" w:hAnsi="仿宋" w:eastAsia="仿宋" w:cs="仿宋"/>
          <w:b w:val="0"/>
          <w:i w:val="0"/>
          <w:caps w:val="0"/>
          <w:color w:val="000000"/>
          <w:spacing w:val="0"/>
          <w:w w:val="100"/>
          <w:kern w:val="0"/>
          <w:sz w:val="32"/>
          <w:szCs w:val="32"/>
          <w:lang w:bidi="ar"/>
        </w:rPr>
        <w:t>被中华医学会麻醉学分会授予“小儿麻醉培训基地”、“老年人麻醉培训基地”、“创伤与急诊麻醉基地”。是全省舒适化医疗的倡导者，分别被中国医师协会麻醉学医师分会和中华医学会消化内镜学分会授予“中国医师协会麻醉学医师分会舒适化医疗培训基地”和“中华医学会消化内镜学分会麻醉培训中心”。基地负者人康荣田教授学术精湛，在业内有很大的影响力。担任中国医师协会麻醉学医师分会常委、河北省医师协会麻醉学医师分会前任主委、河北省临床麻醉</w:t>
      </w:r>
      <w:r>
        <w:rPr>
          <w:rFonts w:hint="eastAsia" w:ascii="仿宋" w:hAnsi="仿宋" w:eastAsia="仿宋" w:cs="仿宋"/>
          <w:b w:val="0"/>
          <w:i w:val="0"/>
          <w:caps w:val="0"/>
          <w:color w:val="000000"/>
          <w:spacing w:val="0"/>
          <w:w w:val="100"/>
          <w:kern w:val="0"/>
          <w:sz w:val="32"/>
          <w:szCs w:val="32"/>
          <w:lang w:val="en-US" w:eastAsia="zh-CN" w:bidi="ar"/>
        </w:rPr>
        <w:t>质</w:t>
      </w:r>
      <w:r>
        <w:rPr>
          <w:rFonts w:hint="eastAsia" w:ascii="仿宋" w:hAnsi="仿宋" w:eastAsia="仿宋" w:cs="仿宋"/>
          <w:b w:val="0"/>
          <w:i w:val="0"/>
          <w:caps w:val="0"/>
          <w:color w:val="000000"/>
          <w:spacing w:val="0"/>
          <w:w w:val="100"/>
          <w:kern w:val="0"/>
          <w:sz w:val="32"/>
          <w:szCs w:val="32"/>
          <w:lang w:bidi="ar"/>
        </w:rPr>
        <w:t>控中心主任等职，掌握麻醉科专业学科发展的前沿知识，专业理论功底扎实，实际操作经验丰富，组织管理能力强。</w:t>
      </w:r>
    </w:p>
    <w:p>
      <w:pPr>
        <w:keepNext w:val="0"/>
        <w:keepLines w:val="0"/>
        <w:pageBreakBefore w:val="0"/>
        <w:kinsoku/>
        <w:wordWrap/>
        <w:overflowPunct/>
        <w:topLinePunct w:val="0"/>
        <w:autoSpaceDE/>
        <w:autoSpaceDN/>
        <w:bidi w:val="0"/>
        <w:adjustRightInd/>
        <w:snapToGrid/>
        <w:spacing w:line="440" w:lineRule="atLeast"/>
        <w:ind w:firstLine="640" w:firstLineChars="200"/>
        <w:textAlignment w:val="auto"/>
        <w:rPr>
          <w:rFonts w:hint="eastAsia" w:ascii="仿宋" w:hAnsi="仿宋" w:eastAsia="仿宋" w:cs="仿宋"/>
          <w:b w:val="0"/>
          <w:i w:val="0"/>
          <w:caps w:val="0"/>
          <w:color w:val="000000"/>
          <w:spacing w:val="0"/>
          <w:w w:val="100"/>
          <w:kern w:val="0"/>
          <w:sz w:val="32"/>
          <w:szCs w:val="32"/>
          <w:lang w:eastAsia="zh-CN" w:bidi="ar"/>
        </w:rPr>
      </w:pPr>
      <w:r>
        <w:rPr>
          <w:rFonts w:hint="eastAsia" w:ascii="仿宋" w:hAnsi="仿宋" w:eastAsia="仿宋" w:cs="仿宋"/>
          <w:b w:val="0"/>
          <w:i w:val="0"/>
          <w:caps w:val="0"/>
          <w:color w:val="000000" w:themeColor="text1"/>
          <w:spacing w:val="0"/>
          <w:w w:val="100"/>
          <w:sz w:val="32"/>
          <w:szCs w:val="32"/>
          <w:shd w:val="clear" w:color="auto" w:fill="FFFFFF"/>
          <w14:textFill>
            <w14:solidFill>
              <w14:schemeClr w14:val="tx1"/>
            </w14:solidFill>
          </w14:textFill>
        </w:rPr>
        <w:t>目前</w:t>
      </w:r>
      <w:r>
        <w:rPr>
          <w:rFonts w:hint="eastAsia" w:ascii="仿宋" w:hAnsi="仿宋" w:eastAsia="仿宋" w:cs="仿宋"/>
          <w:b w:val="0"/>
          <w:i w:val="0"/>
          <w:caps w:val="0"/>
          <w:color w:val="000000" w:themeColor="text1"/>
          <w:spacing w:val="0"/>
          <w:w w:val="100"/>
          <w:sz w:val="32"/>
          <w:szCs w:val="32"/>
          <w:shd w:val="clear" w:color="auto" w:fill="FFFFFF"/>
          <w:lang w:eastAsia="zh-CN"/>
          <w14:textFill>
            <w14:solidFill>
              <w14:schemeClr w14:val="tx1"/>
            </w14:solidFill>
          </w14:textFill>
        </w:rPr>
        <w:t>麻醉科</w:t>
      </w:r>
      <w:r>
        <w:rPr>
          <w:rFonts w:hint="eastAsia" w:ascii="仿宋" w:hAnsi="仿宋" w:eastAsia="仿宋" w:cs="仿宋"/>
          <w:b w:val="0"/>
          <w:i w:val="0"/>
          <w:caps w:val="0"/>
          <w:color w:val="000000" w:themeColor="text1"/>
          <w:spacing w:val="0"/>
          <w:w w:val="100"/>
          <w:sz w:val="32"/>
          <w:szCs w:val="32"/>
          <w:shd w:val="clear" w:color="auto" w:fill="FFFFFF"/>
          <w14:textFill>
            <w14:solidFill>
              <w14:schemeClr w14:val="tx1"/>
            </w14:solidFill>
          </w14:textFill>
        </w:rPr>
        <w:t>拥有手术室</w:t>
      </w:r>
      <w:r>
        <w:rPr>
          <w:rFonts w:hint="eastAsia" w:ascii="仿宋" w:hAnsi="仿宋" w:eastAsia="仿宋" w:cs="仿宋"/>
          <w:b w:val="0"/>
          <w:i w:val="0"/>
          <w:caps w:val="0"/>
          <w:color w:val="000000" w:themeColor="text1"/>
          <w:spacing w:val="0"/>
          <w:w w:val="100"/>
          <w:sz w:val="32"/>
          <w:szCs w:val="32"/>
          <w:shd w:val="clear" w:color="auto" w:fill="FFFFFF"/>
          <w14:textFill>
            <w14:solidFill>
              <w14:schemeClr w14:val="tx1"/>
            </w14:solidFill>
          </w14:textFill>
        </w:rPr>
        <w:t>33</w:t>
      </w:r>
      <w:r>
        <w:rPr>
          <w:rFonts w:hint="eastAsia" w:ascii="仿宋" w:hAnsi="仿宋" w:eastAsia="仿宋" w:cs="仿宋"/>
          <w:b w:val="0"/>
          <w:i w:val="0"/>
          <w:caps w:val="0"/>
          <w:color w:val="000000" w:themeColor="text1"/>
          <w:spacing w:val="0"/>
          <w:w w:val="100"/>
          <w:sz w:val="32"/>
          <w:szCs w:val="32"/>
          <w:shd w:val="clear" w:color="auto" w:fill="FFFFFF"/>
          <w14:textFill>
            <w14:solidFill>
              <w14:schemeClr w14:val="tx1"/>
            </w14:solidFill>
          </w14:textFill>
        </w:rPr>
        <w:t>间</w:t>
      </w:r>
      <w:r>
        <w:rPr>
          <w:rFonts w:hint="eastAsia" w:ascii="仿宋" w:hAnsi="仿宋" w:eastAsia="仿宋" w:cs="仿宋"/>
          <w:b w:val="0"/>
          <w:i w:val="0"/>
          <w:caps w:val="0"/>
          <w:color w:val="000000" w:themeColor="text1"/>
          <w:spacing w:val="0"/>
          <w:w w:val="100"/>
          <w:sz w:val="32"/>
          <w:szCs w:val="32"/>
          <w:shd w:val="clear" w:color="auto"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w w:val="100"/>
          <w:sz w:val="32"/>
          <w:szCs w:val="32"/>
          <w:shd w:val="clear" w:color="auto" w:fill="FFFFFF"/>
          <w:lang w:val="en-US" w:eastAsia="zh-CN"/>
          <w14:textFill>
            <w14:solidFill>
              <w14:schemeClr w14:val="tx1"/>
            </w14:solidFill>
          </w14:textFill>
        </w:rPr>
        <w:t>拥</w:t>
      </w:r>
      <w:r>
        <w:rPr>
          <w:rFonts w:hint="eastAsia" w:ascii="仿宋" w:hAnsi="仿宋" w:eastAsia="仿宋" w:cs="仿宋"/>
          <w:b w:val="0"/>
          <w:i w:val="0"/>
          <w:caps w:val="0"/>
          <w:color w:val="000000"/>
          <w:spacing w:val="0"/>
          <w:w w:val="100"/>
          <w:kern w:val="0"/>
          <w:sz w:val="32"/>
          <w:szCs w:val="32"/>
          <w:lang w:bidi="ar"/>
        </w:rPr>
        <w:t>有先进的仪器设备</w:t>
      </w:r>
      <w:r>
        <w:rPr>
          <w:rFonts w:hint="eastAsia" w:ascii="仿宋" w:hAnsi="仿宋" w:eastAsia="仿宋" w:cs="仿宋"/>
          <w:b w:val="0"/>
          <w:i w:val="0"/>
          <w:caps w:val="0"/>
          <w:color w:val="000000"/>
          <w:spacing w:val="0"/>
          <w:w w:val="100"/>
          <w:kern w:val="0"/>
          <w:sz w:val="32"/>
          <w:szCs w:val="32"/>
          <w:lang w:eastAsia="zh-CN" w:bidi="ar"/>
        </w:rPr>
        <w:t>。</w:t>
      </w:r>
      <w:r>
        <w:rPr>
          <w:rFonts w:hint="eastAsia" w:ascii="仿宋" w:hAnsi="仿宋" w:eastAsia="仿宋" w:cs="仿宋"/>
          <w:b w:val="0"/>
          <w:i w:val="0"/>
          <w:caps w:val="0"/>
          <w:color w:val="000000" w:themeColor="text1"/>
          <w:spacing w:val="0"/>
          <w:w w:val="100"/>
          <w:sz w:val="32"/>
          <w:szCs w:val="32"/>
          <w:shd w:val="clear" w:color="auto" w:fill="FFFFFF"/>
          <w14:textFill>
            <w14:solidFill>
              <w14:schemeClr w14:val="tx1"/>
            </w14:solidFill>
          </w14:textFill>
        </w:rPr>
        <w:t>2020年完成各类手术麻醉</w:t>
      </w:r>
      <w:r>
        <w:rPr>
          <w:rFonts w:hint="eastAsia" w:ascii="仿宋" w:hAnsi="仿宋" w:eastAsia="仿宋" w:cs="仿宋"/>
          <w:b w:val="0"/>
          <w:i w:val="0"/>
          <w:caps w:val="0"/>
          <w:color w:val="000000"/>
          <w:spacing w:val="0"/>
          <w:w w:val="100"/>
          <w:kern w:val="0"/>
          <w:sz w:val="32"/>
          <w:szCs w:val="32"/>
          <w:lang w:bidi="ar"/>
        </w:rPr>
        <w:t>36372</w:t>
      </w:r>
      <w:r>
        <w:rPr>
          <w:rFonts w:hint="eastAsia" w:ascii="仿宋" w:hAnsi="仿宋" w:eastAsia="仿宋" w:cs="仿宋"/>
          <w:b w:val="0"/>
          <w:i w:val="0"/>
          <w:caps w:val="0"/>
          <w:color w:val="000000" w:themeColor="text1"/>
          <w:spacing w:val="0"/>
          <w:w w:val="100"/>
          <w:sz w:val="32"/>
          <w:szCs w:val="32"/>
          <w:shd w:val="clear" w:color="auto" w:fill="FFFFFF"/>
          <w14:textFill>
            <w14:solidFill>
              <w14:schemeClr w14:val="tx1"/>
            </w14:solidFill>
          </w14:textFill>
        </w:rPr>
        <w:t>余</w:t>
      </w:r>
      <w:r>
        <w:rPr>
          <w:rFonts w:hint="eastAsia" w:ascii="仿宋" w:hAnsi="仿宋" w:eastAsia="仿宋" w:cs="仿宋"/>
          <w:b w:val="0"/>
          <w:i w:val="0"/>
          <w:caps w:val="0"/>
          <w:color w:val="000000" w:themeColor="text1"/>
          <w:spacing w:val="0"/>
          <w:w w:val="100"/>
          <w:sz w:val="32"/>
          <w:szCs w:val="32"/>
          <w:shd w:val="clear" w:color="auto" w:fill="FFFFFF"/>
          <w14:textFill>
            <w14:solidFill>
              <w14:schemeClr w14:val="tx1"/>
            </w14:solidFill>
          </w14:textFill>
        </w:rPr>
        <w:t>例</w:t>
      </w:r>
      <w:r>
        <w:rPr>
          <w:rFonts w:hint="eastAsia" w:ascii="仿宋" w:hAnsi="仿宋" w:eastAsia="仿宋" w:cs="仿宋"/>
          <w:b w:val="0"/>
          <w:i w:val="0"/>
          <w:caps w:val="0"/>
          <w:color w:val="000000" w:themeColor="text1"/>
          <w:spacing w:val="0"/>
          <w:w w:val="100"/>
          <w:sz w:val="32"/>
          <w:szCs w:val="32"/>
          <w:shd w:val="clear" w:color="auto" w:fill="FFFFFF"/>
          <w:lang w:eastAsia="zh-CN"/>
          <w14:textFill>
            <w14:solidFill>
              <w14:schemeClr w14:val="tx1"/>
            </w14:solidFill>
          </w14:textFill>
        </w:rPr>
        <w:t>，</w:t>
      </w:r>
      <w:r>
        <w:rPr>
          <w:rFonts w:hint="eastAsia" w:ascii="仿宋" w:hAnsi="仿宋" w:eastAsia="仿宋" w:cs="仿宋"/>
          <w:b w:val="0"/>
          <w:i w:val="0"/>
          <w:caps w:val="0"/>
          <w:color w:val="000000" w:themeColor="text1"/>
          <w:spacing w:val="0"/>
          <w:w w:val="100"/>
          <w:sz w:val="32"/>
          <w:szCs w:val="32"/>
          <w:shd w:val="clear" w:color="auto" w:fill="FFFFFF"/>
          <w:lang w:val="en-US" w:eastAsia="zh-CN"/>
          <w14:textFill>
            <w14:solidFill>
              <w14:schemeClr w14:val="tx1"/>
            </w14:solidFill>
          </w14:textFill>
        </w:rPr>
        <w:t>其中</w:t>
      </w:r>
      <w:r>
        <w:rPr>
          <w:rFonts w:hint="eastAsia" w:ascii="仿宋" w:hAnsi="仿宋" w:eastAsia="仿宋" w:cs="仿宋"/>
          <w:b w:val="0"/>
          <w:i w:val="0"/>
          <w:caps w:val="0"/>
          <w:color w:val="000000" w:themeColor="text1"/>
          <w:spacing w:val="0"/>
          <w:w w:val="100"/>
          <w:sz w:val="32"/>
          <w:szCs w:val="32"/>
          <w:shd w:val="clear" w:color="auto" w:fill="FFFFFF"/>
          <w14:textFill>
            <w14:solidFill>
              <w14:schemeClr w14:val="tx1"/>
            </w14:solidFill>
          </w14:textFill>
        </w:rPr>
        <w:t>手术室外各种无痛麻醉14006例。</w:t>
      </w:r>
      <w:r>
        <w:rPr>
          <w:rFonts w:hint="eastAsia" w:ascii="仿宋" w:hAnsi="仿宋" w:eastAsia="仿宋" w:cs="仿宋"/>
          <w:b w:val="0"/>
          <w:i w:val="0"/>
          <w:caps w:val="0"/>
          <w:color w:val="000000"/>
          <w:spacing w:val="0"/>
          <w:w w:val="100"/>
          <w:kern w:val="0"/>
          <w:sz w:val="32"/>
          <w:szCs w:val="32"/>
          <w:lang w:bidi="ar"/>
        </w:rPr>
        <w:t>手术种类齐全，麻醉病人多样，临床业务范围广，学员能够接触到各类病人手术的麻醉</w:t>
      </w:r>
      <w:r>
        <w:rPr>
          <w:rFonts w:hint="eastAsia" w:ascii="仿宋" w:hAnsi="仿宋" w:eastAsia="仿宋" w:cs="仿宋"/>
          <w:b w:val="0"/>
          <w:i w:val="0"/>
          <w:caps w:val="0"/>
          <w:color w:val="000000"/>
          <w:spacing w:val="0"/>
          <w:w w:val="100"/>
          <w:kern w:val="0"/>
          <w:sz w:val="32"/>
          <w:szCs w:val="32"/>
          <w:lang w:bidi="ar"/>
        </w:rPr>
        <w:t>，</w:t>
      </w:r>
      <w:r>
        <w:rPr>
          <w:rFonts w:hint="eastAsia" w:ascii="仿宋" w:hAnsi="仿宋" w:eastAsia="仿宋" w:cs="仿宋"/>
          <w:b w:val="0"/>
          <w:i w:val="0"/>
          <w:caps w:val="0"/>
          <w:color w:val="000000"/>
          <w:spacing w:val="0"/>
          <w:w w:val="100"/>
          <w:kern w:val="0"/>
          <w:sz w:val="32"/>
          <w:szCs w:val="32"/>
          <w:lang w:bidi="ar"/>
        </w:rPr>
        <w:t>在</w:t>
      </w:r>
      <w:r>
        <w:rPr>
          <w:rFonts w:hint="eastAsia" w:ascii="仿宋" w:hAnsi="仿宋" w:eastAsia="仿宋" w:cs="仿宋"/>
          <w:b w:val="0"/>
          <w:i w:val="0"/>
          <w:caps w:val="0"/>
          <w:color w:val="000000"/>
          <w:spacing w:val="0"/>
          <w:w w:val="100"/>
          <w:kern w:val="0"/>
          <w:sz w:val="32"/>
          <w:szCs w:val="32"/>
          <w:lang w:eastAsia="zh-CN" w:bidi="ar"/>
        </w:rPr>
        <w:t>本</w:t>
      </w:r>
      <w:r>
        <w:rPr>
          <w:rFonts w:hint="eastAsia" w:ascii="仿宋" w:hAnsi="仿宋" w:eastAsia="仿宋" w:cs="仿宋"/>
          <w:b w:val="0"/>
          <w:i w:val="0"/>
          <w:caps w:val="0"/>
          <w:color w:val="000000"/>
          <w:spacing w:val="0"/>
          <w:w w:val="100"/>
          <w:kern w:val="0"/>
          <w:sz w:val="32"/>
          <w:szCs w:val="32"/>
          <w:lang w:bidi="ar"/>
        </w:rPr>
        <w:t>基地可以很好地完成所有规培内容</w:t>
      </w:r>
      <w:r>
        <w:rPr>
          <w:rFonts w:hint="eastAsia" w:ascii="仿宋" w:hAnsi="仿宋" w:eastAsia="仿宋" w:cs="仿宋"/>
          <w:b w:val="0"/>
          <w:i w:val="0"/>
          <w:caps w:val="0"/>
          <w:color w:val="000000"/>
          <w:spacing w:val="0"/>
          <w:w w:val="100"/>
          <w:kern w:val="0"/>
          <w:sz w:val="32"/>
          <w:szCs w:val="32"/>
          <w:lang w:eastAsia="zh-CN" w:bidi="ar"/>
        </w:rPr>
        <w:t>。</w:t>
      </w:r>
    </w:p>
    <w:p>
      <w:pPr>
        <w:keepNext w:val="0"/>
        <w:keepLines w:val="0"/>
        <w:pageBreakBefore w:val="0"/>
        <w:kinsoku/>
        <w:wordWrap/>
        <w:overflowPunct/>
        <w:topLinePunct w:val="0"/>
        <w:autoSpaceDE/>
        <w:autoSpaceDN/>
        <w:bidi w:val="0"/>
        <w:adjustRightInd/>
        <w:snapToGrid/>
        <w:spacing w:line="440" w:lineRule="atLeast"/>
        <w:ind w:firstLine="640" w:firstLineChars="200"/>
        <w:textAlignment w:val="auto"/>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i w:val="0"/>
          <w:caps w:val="0"/>
          <w:color w:val="000000"/>
          <w:spacing w:val="0"/>
          <w:w w:val="100"/>
          <w:kern w:val="0"/>
          <w:sz w:val="32"/>
          <w:szCs w:val="32"/>
          <w:lang w:eastAsia="zh-CN" w:bidi="ar"/>
        </w:rPr>
        <w:t>基地</w:t>
      </w:r>
      <w:r>
        <w:rPr>
          <w:rFonts w:hint="eastAsia" w:ascii="仿宋" w:hAnsi="仿宋" w:eastAsia="仿宋" w:cs="仿宋"/>
          <w:b w:val="0"/>
          <w:i w:val="0"/>
          <w:caps w:val="0"/>
          <w:color w:val="000000"/>
          <w:spacing w:val="0"/>
          <w:w w:val="100"/>
          <w:kern w:val="0"/>
          <w:sz w:val="32"/>
          <w:szCs w:val="32"/>
          <w:lang w:bidi="ar"/>
        </w:rPr>
        <w:t>师资力量雄厚</w:t>
      </w:r>
      <w:r>
        <w:rPr>
          <w:rFonts w:hint="eastAsia" w:ascii="仿宋" w:hAnsi="仿宋" w:eastAsia="仿宋" w:cs="仿宋"/>
          <w:b w:val="0"/>
          <w:i w:val="0"/>
          <w:caps w:val="0"/>
          <w:color w:val="000000"/>
          <w:spacing w:val="0"/>
          <w:w w:val="100"/>
          <w:kern w:val="0"/>
          <w:sz w:val="32"/>
          <w:szCs w:val="32"/>
          <w:lang w:eastAsia="zh-CN" w:bidi="ar"/>
        </w:rPr>
        <w:t>，</w:t>
      </w:r>
      <w:r>
        <w:rPr>
          <w:rFonts w:hint="eastAsia" w:ascii="仿宋" w:hAnsi="仿宋" w:eastAsia="仿宋" w:cs="仿宋"/>
          <w:b w:val="0"/>
          <w:bCs w:val="0"/>
          <w:color w:val="000000" w:themeColor="text1"/>
          <w:sz w:val="32"/>
          <w:szCs w:val="32"/>
          <w:highlight w:val="none"/>
          <w14:textFill>
            <w14:solidFill>
              <w14:schemeClr w14:val="tx1"/>
            </w14:solidFill>
          </w14:textFill>
        </w:rPr>
        <w:t>拥有由博士、硕士组成的完善的学科梯队和优秀的人才储备</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14:textFill>
            <w14:solidFill>
              <w14:schemeClr w14:val="tx1"/>
            </w14:solidFill>
          </w14:textFill>
        </w:rPr>
        <w:t>目前参与住院医师规范化培训的带教老师共</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48</w:t>
      </w:r>
      <w:r>
        <w:rPr>
          <w:rFonts w:hint="eastAsia" w:ascii="仿宋" w:hAnsi="仿宋" w:eastAsia="仿宋" w:cs="仿宋"/>
          <w:b w:val="0"/>
          <w:bCs w:val="0"/>
          <w:color w:val="000000" w:themeColor="text1"/>
          <w:sz w:val="32"/>
          <w:szCs w:val="32"/>
          <w:highlight w:val="none"/>
          <w14:textFill>
            <w14:solidFill>
              <w14:schemeClr w14:val="tx1"/>
            </w14:solidFill>
          </w14:textFill>
        </w:rPr>
        <w:t>人</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其中主任医师10人，副主任医师9人，主治医师29人。</w:t>
      </w:r>
      <w:r>
        <w:rPr>
          <w:rFonts w:hint="eastAsia" w:ascii="仿宋" w:hAnsi="仿宋" w:eastAsia="仿宋" w:cs="仿宋"/>
          <w:b w:val="0"/>
          <w:i w:val="0"/>
          <w:caps w:val="0"/>
          <w:color w:val="000000"/>
          <w:spacing w:val="0"/>
          <w:w w:val="100"/>
          <w:kern w:val="0"/>
          <w:sz w:val="32"/>
          <w:szCs w:val="32"/>
          <w:lang w:bidi="ar"/>
        </w:rPr>
        <w:t>现有博士生导师2名，硕士生导师11名，是全省麻醉专业最早的博士生培养点</w:t>
      </w:r>
      <w:r>
        <w:rPr>
          <w:rFonts w:hint="eastAsia" w:ascii="仿宋" w:hAnsi="仿宋" w:eastAsia="仿宋" w:cs="仿宋"/>
          <w:b w:val="0"/>
          <w:i w:val="0"/>
          <w:caps w:val="0"/>
          <w:color w:val="000000"/>
          <w:spacing w:val="0"/>
          <w:w w:val="100"/>
          <w:kern w:val="0"/>
          <w:sz w:val="32"/>
          <w:szCs w:val="32"/>
          <w:lang w:eastAsia="zh-CN" w:bidi="ar"/>
        </w:rPr>
        <w:t>。</w:t>
      </w:r>
      <w:r>
        <w:rPr>
          <w:rFonts w:hint="eastAsia" w:ascii="仿宋" w:hAnsi="仿宋" w:eastAsia="仿宋" w:cs="仿宋"/>
          <w:b w:val="0"/>
          <w:i w:val="0"/>
          <w:caps w:val="0"/>
          <w:color w:val="000000"/>
          <w:spacing w:val="0"/>
          <w:w w:val="100"/>
          <w:kern w:val="0"/>
          <w:sz w:val="32"/>
          <w:szCs w:val="32"/>
          <w:lang w:bidi="ar"/>
        </w:rPr>
        <w:t>带教医师团队熟悉本专业理论知识，具有丰富的临床诊疗经验，较强的带教能力、严谨的治学态度和良好的职业道德，能以身作则、为人师表</w:t>
      </w:r>
      <w:r>
        <w:rPr>
          <w:rFonts w:hint="eastAsia" w:ascii="仿宋" w:hAnsi="仿宋" w:eastAsia="仿宋" w:cs="仿宋"/>
          <w:b w:val="0"/>
          <w:i w:val="0"/>
          <w:caps w:val="0"/>
          <w:color w:val="000000"/>
          <w:spacing w:val="0"/>
          <w:w w:val="100"/>
          <w:kern w:val="0"/>
          <w:sz w:val="32"/>
          <w:szCs w:val="32"/>
          <w:lang w:eastAsia="zh-CN" w:bidi="ar"/>
        </w:rPr>
        <w:t>，</w:t>
      </w:r>
      <w:r>
        <w:rPr>
          <w:rFonts w:hint="eastAsia" w:ascii="仿宋" w:hAnsi="仿宋" w:eastAsia="仿宋" w:cs="仿宋"/>
          <w:b w:val="0"/>
          <w:bCs w:val="0"/>
          <w:color w:val="000000" w:themeColor="text1"/>
          <w:sz w:val="32"/>
          <w:szCs w:val="32"/>
          <w:highlight w:val="none"/>
          <w14:textFill>
            <w14:solidFill>
              <w14:schemeClr w14:val="tx1"/>
            </w14:solidFill>
          </w14:textFill>
        </w:rPr>
        <w:t>使培训学生能够</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熟练掌握专业知识</w:t>
      </w:r>
      <w:r>
        <w:rPr>
          <w:rFonts w:hint="eastAsia" w:ascii="仿宋" w:hAnsi="仿宋" w:eastAsia="仿宋" w:cs="仿宋"/>
          <w:b w:val="0"/>
          <w:bCs w:val="0"/>
          <w:color w:val="000000" w:themeColor="text1"/>
          <w:sz w:val="32"/>
          <w:szCs w:val="32"/>
          <w:highlight w:val="none"/>
          <w14:textFill>
            <w14:solidFill>
              <w14:schemeClr w14:val="tx1"/>
            </w14:solidFill>
          </w14:textFill>
        </w:rPr>
        <w:t>，</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顺利完成培训内容</w:t>
      </w:r>
      <w:r>
        <w:rPr>
          <w:rFonts w:hint="eastAsia" w:ascii="仿宋" w:hAnsi="仿宋" w:eastAsia="仿宋" w:cs="仿宋"/>
          <w:b w:val="0"/>
          <w:bCs w:val="0"/>
          <w:color w:val="000000" w:themeColor="text1"/>
          <w:sz w:val="32"/>
          <w:szCs w:val="32"/>
          <w:highlight w:val="none"/>
          <w14:textFill>
            <w14:solidFill>
              <w14:schemeClr w14:val="tx1"/>
            </w14:solidFill>
          </w14:textFill>
        </w:rPr>
        <w:t>。</w:t>
      </w:r>
    </w:p>
    <w:p>
      <w:pPr>
        <w:snapToGrid/>
        <w:spacing w:before="0" w:beforeAutospacing="0" w:after="0" w:afterAutospacing="0" w:line="440" w:lineRule="atLeast"/>
        <w:ind w:firstLine="640" w:firstLineChars="200"/>
        <w:jc w:val="both"/>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r>
        <w:rPr>
          <w:rFonts w:hint="eastAsia" w:ascii="仿宋" w:hAnsi="仿宋" w:eastAsia="仿宋" w:cs="仿宋"/>
          <w:b w:val="0"/>
          <w:i w:val="0"/>
          <w:caps w:val="0"/>
          <w:color w:val="000000" w:themeColor="text1"/>
          <w:spacing w:val="0"/>
          <w:w w:val="100"/>
          <w:sz w:val="32"/>
          <w:szCs w:val="32"/>
          <w14:textFill>
            <w14:solidFill>
              <w14:schemeClr w14:val="tx1"/>
            </w14:solidFill>
          </w14:textFill>
        </w:rPr>
        <w:t>本基地在</w:t>
      </w:r>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以后的</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 xml:space="preserve">学习培训工作过程中，将进一步细化工作，加强督促反馈机制，不断完善培训细节，提高培训质量，为培养更多优秀的医师而不断努力。 </w:t>
      </w:r>
    </w:p>
    <w:p>
      <w:pPr>
        <w:keepNext w:val="0"/>
        <w:keepLines w:val="0"/>
        <w:pageBreakBefore w:val="0"/>
        <w:kinsoku/>
        <w:wordWrap/>
        <w:overflowPunct/>
        <w:topLinePunct w:val="0"/>
        <w:autoSpaceDE/>
        <w:autoSpaceDN/>
        <w:bidi w:val="0"/>
        <w:adjustRightInd/>
        <w:snapToGrid/>
        <w:spacing w:line="440" w:lineRule="atLeast"/>
        <w:ind w:firstLine="640" w:firstLineChars="200"/>
        <w:textAlignment w:val="auto"/>
        <w:rPr>
          <w:rFonts w:hint="eastAsia" w:ascii="仿宋" w:hAnsi="仿宋" w:eastAsia="仿宋" w:cs="仿宋"/>
          <w:b w:val="0"/>
          <w:bCs w:val="0"/>
          <w:color w:val="000000" w:themeColor="text1"/>
          <w:sz w:val="32"/>
          <w:szCs w:val="32"/>
          <w:highlight w:val="none"/>
          <w14:textFill>
            <w14:solidFill>
              <w14:schemeClr w14:val="tx1"/>
            </w14:solidFill>
          </w14:textFill>
        </w:rPr>
      </w:pPr>
    </w:p>
    <w:p>
      <w:pPr>
        <w:ind w:firstLine="643" w:firstLineChars="200"/>
        <w:jc w:val="left"/>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C7F2C"/>
    <w:rsid w:val="05B90855"/>
    <w:rsid w:val="0D0813CB"/>
    <w:rsid w:val="154C359D"/>
    <w:rsid w:val="1ECE19BC"/>
    <w:rsid w:val="224354A5"/>
    <w:rsid w:val="2590006A"/>
    <w:rsid w:val="2C92575E"/>
    <w:rsid w:val="3E0E1C37"/>
    <w:rsid w:val="4F486DDF"/>
    <w:rsid w:val="607543C1"/>
    <w:rsid w:val="66D60E93"/>
    <w:rsid w:val="6A713BA4"/>
    <w:rsid w:val="6C070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2021-08-30T01:42:00Z</dcterms:created>
  <dc:creator>acer</dc:creator>
  <cp:lastModifiedBy>Administrator</cp:lastModifiedBy>
  <dcterms:modified xsi:type="dcterms:W3CDTF">2021-09-01T07:54:22Z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45EED174231B457D932DBECA183B00E5</vt:lpwstr>
  </property>
</Properties>
</file>