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灌南县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  <w:lang w:eastAsia="zh-CN"/>
        </w:rPr>
        <w:t>第一人民医院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2021年公开招聘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劳动合同制工作人员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笔试考生新冠肺炎疫情防控告知书</w:t>
      </w:r>
    </w:p>
    <w:p>
      <w:pPr>
        <w:widowControl/>
        <w:spacing w:line="480" w:lineRule="atLeast"/>
        <w:ind w:firstLine="480"/>
        <w:jc w:val="left"/>
        <w:rPr>
          <w:rFonts w:ascii="Helvetica" w:hAnsi="Helvetica" w:eastAsia="宋体" w:cs="宋体"/>
          <w:b w:val="0"/>
          <w:bCs w:val="0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1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</w:rPr>
        <w:t>灌南县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  <w:lang w:eastAsia="zh-CN"/>
        </w:rPr>
        <w:t>第一人民医院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2021年公开招聘劳动合同制工作人员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笔试工作安全顺利进行，现将备考及考试期间新冠肺炎疫情防控有关措施和要求告知如下，请所有参加考试的考生知悉、理解、配合和支持。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考生报名成功后，应及时申领苏康码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考试当天入场时，考生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三、有下列情形之一的，应主动报告并配合相应疫情防控安排，不得参加考试：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1．不能现场出示本人当日“苏康码”绿码的；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五、考生在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领取笔试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准考证前，应仔细阅读考试相关规定、防疫要求，打印准考证即视为认同并签署《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</w:rPr>
        <w:t>灌南县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  <w:lang w:eastAsia="zh-CN"/>
        </w:rPr>
        <w:t>第一人民医院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2021年公开招聘劳动合同制工作人员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t> 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</w:rPr>
        <w:t>灌南县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  <w:lang w:eastAsia="zh-CN"/>
        </w:rPr>
        <w:t>第一人民医院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2021年公开招聘劳动合同制工作人员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笔试考生新冠肺炎疫情防控承诺书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/>
        <w:jc w:val="left"/>
        <w:textAlignment w:val="auto"/>
        <w:rPr>
          <w:rFonts w:ascii="Helvetica" w:hAnsi="Helvetica" w:eastAsia="宋体" w:cs="宋体"/>
          <w:color w:val="000000"/>
          <w:kern w:val="0"/>
          <w:sz w:val="24"/>
          <w:szCs w:val="24"/>
        </w:rPr>
      </w:pPr>
      <w:r>
        <w:rPr>
          <w:rFonts w:ascii="Helvetica" w:hAnsi="Helvetica" w:eastAsia="宋体" w:cs="宋体"/>
          <w:color w:val="000000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480" w:firstLineChars="1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灌南县卫生健康委员会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suppressAutoHyphens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灌南县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  <w:lang w:eastAsia="zh-CN"/>
        </w:rPr>
        <w:t>第一人民医院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2021年公开招聘劳动合同制工作人员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笔试考生新冠肺炎疫情防控承诺书</w:t>
      </w:r>
    </w:p>
    <w:p>
      <w:pPr>
        <w:suppressAutoHyphens/>
        <w:snapToGrid w:val="0"/>
        <w:spacing w:line="520" w:lineRule="exact"/>
        <w:ind w:left="1600" w:hanging="2200" w:hangingChars="5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</w:rPr>
        <w:t>灌南县</w:t>
      </w:r>
      <w:r>
        <w:rPr>
          <w:rFonts w:hint="eastAsia" w:ascii="仿宋_GB2312" w:hAnsi="仿宋_GB2312" w:eastAsia="仿宋_GB2312" w:cs="仿宋_GB2312"/>
          <w:b w:val="0"/>
          <w:bCs w:val="0"/>
          <w:kern w:val="36"/>
          <w:sz w:val="32"/>
          <w:szCs w:val="32"/>
          <w:lang w:eastAsia="zh-CN"/>
        </w:rPr>
        <w:t>第一人民医院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2021年公开招聘劳动合同制工作人员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承 诺 人：在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报名地点领取笔试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准考证即视为本人签名</w:t>
      </w:r>
    </w:p>
    <w:p>
      <w:pPr>
        <w:widowControl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承诺时间：与在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报名地点领取笔试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准考证时间相一致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1"/>
    <w:rsid w:val="007044A1"/>
    <w:rsid w:val="00AF2953"/>
    <w:rsid w:val="00D01B80"/>
    <w:rsid w:val="043B15A9"/>
    <w:rsid w:val="09AC159F"/>
    <w:rsid w:val="0B12536B"/>
    <w:rsid w:val="0D743981"/>
    <w:rsid w:val="0F8E2338"/>
    <w:rsid w:val="0FC761BD"/>
    <w:rsid w:val="18E1767F"/>
    <w:rsid w:val="1AF8733A"/>
    <w:rsid w:val="1FF86C5A"/>
    <w:rsid w:val="206513C7"/>
    <w:rsid w:val="281D4094"/>
    <w:rsid w:val="2D1566AC"/>
    <w:rsid w:val="2E331C87"/>
    <w:rsid w:val="313C126E"/>
    <w:rsid w:val="331374E2"/>
    <w:rsid w:val="39661CA9"/>
    <w:rsid w:val="3ABB586C"/>
    <w:rsid w:val="3B2E36F0"/>
    <w:rsid w:val="409540FD"/>
    <w:rsid w:val="43CE7832"/>
    <w:rsid w:val="484B6D7D"/>
    <w:rsid w:val="4E3E78B6"/>
    <w:rsid w:val="51634CC9"/>
    <w:rsid w:val="53EC6FEB"/>
    <w:rsid w:val="55E517B6"/>
    <w:rsid w:val="56821F01"/>
    <w:rsid w:val="5FA7150B"/>
    <w:rsid w:val="60B928BB"/>
    <w:rsid w:val="637E45B8"/>
    <w:rsid w:val="721A4528"/>
    <w:rsid w:val="73D238DD"/>
    <w:rsid w:val="74F74974"/>
    <w:rsid w:val="78640D45"/>
    <w:rsid w:val="799301D2"/>
    <w:rsid w:val="7EE878FB"/>
    <w:rsid w:val="7F0B0F2E"/>
    <w:rsid w:val="7FC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pczt"/>
    <w:basedOn w:val="6"/>
    <w:qFormat/>
    <w:uiPriority w:val="0"/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300</Words>
  <Characters>1712</Characters>
  <Lines>14</Lines>
  <Paragraphs>4</Paragraphs>
  <TotalTime>2</TotalTime>
  <ScaleCrop>false</ScaleCrop>
  <LinksUpToDate>false</LinksUpToDate>
  <CharactersWithSpaces>2008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2021-04-29T06:15:00Z</dcterms:created>
  <dc:creator>Windows User</dc:creator>
  <cp:lastModifiedBy>Administrator</cp:lastModifiedBy>
  <dcterms:modified xsi:type="dcterms:W3CDTF">2021-08-31T01:11:27Z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F42C3720DC914A27B61A1A1CB281DD66</vt:lpwstr>
  </property>
</Properties>
</file>