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verflowPunct w:val="0"/>
        <w:spacing w:line="390" w:lineRule="atLeast"/>
        <w:rPr>
          <w:rFonts w:ascii="黑体" w:hAnsi="黑体" w:eastAsia="黑体" w:cs="Courier New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Courier New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Courier New"/>
          <w:color w:val="000000"/>
          <w:kern w:val="0"/>
          <w:sz w:val="32"/>
          <w:szCs w:val="32"/>
        </w:rPr>
        <w:t>2</w:t>
      </w:r>
    </w:p>
    <w:p>
      <w:pPr>
        <w:overflowPunct w:val="0"/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成都市新津区202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1</w:t>
      </w: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度</w:t>
      </w: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公开引进</w:t>
      </w:r>
    </w:p>
    <w:p>
      <w:pPr>
        <w:overflowPunct w:val="0"/>
        <w:spacing w:line="700" w:lineRule="exact"/>
        <w:jc w:val="center"/>
        <w:rPr>
          <w:rFonts w:ascii="Courier New" w:hAnsi="Courier New" w:eastAsia="宋体" w:cs="Courier New"/>
          <w:color w:val="333333"/>
          <w:kern w:val="0"/>
          <w:sz w:val="20"/>
          <w:szCs w:val="20"/>
        </w:rPr>
      </w:pPr>
      <w:bookmarkStart w:id="0" w:name="_GoBack"/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高层次卫生人才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报名表</w:t>
      </w:r>
      <w:bookmarkEnd w:id="0"/>
    </w:p>
    <w:tbl>
      <w:tblPr>
        <w:tblStyle w:val="2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496"/>
        <w:gridCol w:w="851"/>
        <w:gridCol w:w="57"/>
        <w:gridCol w:w="283"/>
        <w:gridCol w:w="709"/>
        <w:gridCol w:w="227"/>
        <w:gridCol w:w="794"/>
        <w:gridCol w:w="180"/>
        <w:gridCol w:w="160"/>
        <w:gridCol w:w="200"/>
        <w:gridCol w:w="180"/>
        <w:gridCol w:w="660"/>
        <w:gridCol w:w="21"/>
        <w:gridCol w:w="70"/>
        <w:gridCol w:w="509"/>
        <w:gridCol w:w="344"/>
        <w:gridCol w:w="376"/>
        <w:gridCol w:w="1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4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ind w:firstLine="240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71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ind w:firstLine="120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出生年月</w:t>
            </w:r>
          </w:p>
          <w:p>
            <w:pPr>
              <w:overflowPunct w:val="0"/>
              <w:spacing w:line="300" w:lineRule="exact"/>
              <w:ind w:firstLine="120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（岁）</w:t>
            </w:r>
          </w:p>
        </w:tc>
        <w:tc>
          <w:tcPr>
            <w:tcW w:w="1229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ind w:firstLine="120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照片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（可彩打）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04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71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29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政治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404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参加工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71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29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专业技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396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熟悉专业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有何专长</w:t>
            </w:r>
          </w:p>
        </w:tc>
        <w:tc>
          <w:tcPr>
            <w:tcW w:w="2700" w:type="dxa"/>
            <w:gridSpan w:val="10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730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毕业院校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4688" w:type="dxa"/>
            <w:gridSpan w:val="11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11"/>
            <w:vMerge w:val="continue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5" w:type="dxa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联系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电子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741" w:type="dxa"/>
            <w:gridSpan w:val="6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通讯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308" w:type="dxa"/>
            <w:gridSpan w:val="6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报考单位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261" w:type="dxa"/>
            <w:gridSpan w:val="8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报考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2"/>
              </w:rPr>
              <w:t>岗位名称</w:t>
            </w:r>
          </w:p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2"/>
              </w:rPr>
              <w:t>及代码</w:t>
            </w:r>
          </w:p>
        </w:tc>
        <w:tc>
          <w:tcPr>
            <w:tcW w:w="2364" w:type="dxa"/>
            <w:gridSpan w:val="2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参加学术团体及任职情况</w:t>
            </w:r>
          </w:p>
        </w:tc>
        <w:tc>
          <w:tcPr>
            <w:tcW w:w="3261" w:type="dxa"/>
            <w:gridSpan w:val="8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参加民主党派及任职情况</w:t>
            </w:r>
          </w:p>
        </w:tc>
        <w:tc>
          <w:tcPr>
            <w:tcW w:w="2364" w:type="dxa"/>
            <w:gridSpan w:val="2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609" w:type="dxa"/>
            <w:gridSpan w:val="17"/>
            <w:shd w:val="clear" w:color="auto" w:fill="FFFFFF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简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7609" w:type="dxa"/>
            <w:gridSpan w:val="1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overflowPunct w:val="0"/>
              <w:spacing w:line="390" w:lineRule="atLeast"/>
              <w:ind w:left="2244" w:right="113" w:hanging="2244"/>
              <w:textAlignment w:val="baseline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从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大学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填写至今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（正式打印时删除）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71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家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庭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主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要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成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获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奖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情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况</w:t>
            </w:r>
          </w:p>
        </w:tc>
        <w:tc>
          <w:tcPr>
            <w:tcW w:w="7609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ind w:right="113" w:firstLine="480"/>
              <w:textAlignment w:val="baseline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学术及专业（技能）水平简述</w:t>
            </w:r>
          </w:p>
        </w:tc>
        <w:tc>
          <w:tcPr>
            <w:tcW w:w="7609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ind w:firstLine="480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71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个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人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情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况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及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意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向</w:t>
            </w:r>
          </w:p>
        </w:tc>
        <w:tc>
          <w:tcPr>
            <w:tcW w:w="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6701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现任职务职称</w:t>
            </w:r>
          </w:p>
        </w:tc>
        <w:tc>
          <w:tcPr>
            <w:tcW w:w="6701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何时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能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到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岗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工作</w:t>
            </w:r>
          </w:p>
        </w:tc>
        <w:tc>
          <w:tcPr>
            <w:tcW w:w="25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70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9180" w:type="dxa"/>
            <w:gridSpan w:val="1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本人符合报考条件，且对填报的内容和所提供材料的真实性负全部责任。</w:t>
            </w:r>
          </w:p>
          <w:p>
            <w:pPr>
              <w:overflowPunct w:val="0"/>
              <w:spacing w:line="39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考生（签名）：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9180" w:type="dxa"/>
            <w:gridSpan w:val="1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资格初审结果：                           初审人签字：</w:t>
            </w: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2"/>
              </w:rPr>
              <w:t xml:space="preserve">                                             </w:t>
            </w:r>
          </w:p>
          <w:p>
            <w:pPr>
              <w:overflowPunct w:val="0"/>
              <w:spacing w:line="39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2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复核人签字：</w:t>
            </w:r>
          </w:p>
          <w:p>
            <w:pPr>
              <w:overflowPunct w:val="0"/>
              <w:spacing w:line="390" w:lineRule="atLeast"/>
              <w:rPr>
                <w:rFonts w:cs="Courier New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ourier New" w:asciiTheme="minorEastAsia" w:hAnsiTheme="minorEastAsia"/>
                <w:color w:val="333333"/>
                <w:kern w:val="0"/>
                <w:sz w:val="22"/>
              </w:rPr>
              <w:t> </w:t>
            </w:r>
          </w:p>
          <w:p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overflowPunct w:val="0"/>
      </w:pPr>
      <w:r>
        <w:rPr>
          <w:rFonts w:hint="eastAsia"/>
        </w:rPr>
        <w:t>备注：此表须正反打印在一张纸上。</w:t>
      </w:r>
    </w:p>
    <w:sectPr>
      <w:pgSz w:w="11906" w:h="16838"/>
      <w:pgMar w:top="1440" w:right="1457" w:bottom="1440" w:left="13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5BDA"/>
    <w:rsid w:val="16BD1C95"/>
    <w:rsid w:val="731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2021-08-09T07:33:00Z</dcterms:created>
  <dc:creator>Liuying</dc:creator>
  <cp:lastModifiedBy>Liuying</cp:lastModifiedBy>
  <dcterms:modified xsi:type="dcterms:W3CDTF">2021-08-09T07:34:31Z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4C3ABD0FA53B487BA4FBB3411B72E9C5</vt:lpwstr>
  </property>
</Properties>
</file>