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02" w:tblpY="2658"/>
        <w:tblOverlap w:val="never"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650"/>
        <w:gridCol w:w="915"/>
        <w:gridCol w:w="765"/>
        <w:gridCol w:w="916"/>
        <w:gridCol w:w="1020"/>
        <w:gridCol w:w="660"/>
        <w:gridCol w:w="540"/>
        <w:gridCol w:w="870"/>
        <w:gridCol w:w="840"/>
        <w:gridCol w:w="870"/>
      </w:tblGrid>
      <w:tr w:rsidR="00B145DE">
        <w:trPr>
          <w:trHeight w:val="120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岗位等级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考察（核）情况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体检结果</w:t>
            </w:r>
          </w:p>
        </w:tc>
      </w:tr>
      <w:tr w:rsidR="00B145DE">
        <w:trPr>
          <w:trHeight w:val="100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山东健康医疗大数据管理中心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7A415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副高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标准化管理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王玎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B145DE">
        <w:trPr>
          <w:trHeight w:val="100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山东健康医疗大数据管理中心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7A415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副高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C7F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数据信息分析与管理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邹开勋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5DE" w:rsidRDefault="00440C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2C7FE6">
        <w:trPr>
          <w:trHeight w:val="100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山东健康医疗大数据管理中心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C7F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信息系统管理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7.24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2C7FE6">
        <w:trPr>
          <w:trHeight w:val="100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山东健康医疗大数据管理中心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王晓霞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9.28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2C7FE6">
        <w:trPr>
          <w:trHeight w:val="100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山东健康医疗大数据管理中心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3.92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2C7FE6">
        <w:trPr>
          <w:trHeight w:val="100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山东健康医疗大数据管理中心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信息管理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2C7FE6">
        <w:trPr>
          <w:trHeight w:val="100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山东健康医疗大数据管理中心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谭晖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2.12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7FE6" w:rsidRDefault="002C7FE6" w:rsidP="002C7F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</w:tbl>
    <w:p w:rsidR="00B145DE" w:rsidRPr="00440C2E" w:rsidRDefault="00440C2E">
      <w:pPr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 w:rsidRPr="00440C2E">
        <w:rPr>
          <w:rFonts w:ascii="方正小标宋简体" w:eastAsia="方正小标宋简体" w:hAnsi="华文中宋" w:cs="华文中宋" w:hint="eastAsia"/>
          <w:sz w:val="36"/>
          <w:szCs w:val="36"/>
        </w:rPr>
        <w:t>山东健康医疗大数据管理中心拟聘用人员公示汇总表</w:t>
      </w:r>
    </w:p>
    <w:sectPr w:rsidR="00B145DE" w:rsidRPr="00440C2E" w:rsidSect="002C7FE6">
      <w:pgSz w:w="11906" w:h="16838"/>
      <w:pgMar w:top="1440" w:right="1406" w:bottom="1440" w:left="83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47" w:rsidRDefault="000F0C47" w:rsidP="002C7FE6">
      <w:r>
        <w:separator/>
      </w:r>
    </w:p>
  </w:endnote>
  <w:endnote w:type="continuationSeparator" w:id="0">
    <w:p w:rsidR="000F0C47" w:rsidRDefault="000F0C47" w:rsidP="002C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47" w:rsidRDefault="000F0C47" w:rsidP="002C7FE6">
      <w:r>
        <w:separator/>
      </w:r>
    </w:p>
  </w:footnote>
  <w:footnote w:type="continuationSeparator" w:id="0">
    <w:p w:rsidR="000F0C47" w:rsidRDefault="000F0C47" w:rsidP="002C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DE"/>
    <w:rsid w:val="000F0C47"/>
    <w:rsid w:val="002C7FE6"/>
    <w:rsid w:val="00440C2E"/>
    <w:rsid w:val="005B0EEB"/>
    <w:rsid w:val="007A415A"/>
    <w:rsid w:val="00B145DE"/>
    <w:rsid w:val="08591296"/>
    <w:rsid w:val="0DF75A0C"/>
    <w:rsid w:val="0F760CCC"/>
    <w:rsid w:val="12075BE3"/>
    <w:rsid w:val="12FB47DA"/>
    <w:rsid w:val="159D3C67"/>
    <w:rsid w:val="172C4669"/>
    <w:rsid w:val="1A746C7F"/>
    <w:rsid w:val="2EAF1AF8"/>
    <w:rsid w:val="37217C24"/>
    <w:rsid w:val="435A3785"/>
    <w:rsid w:val="4928408F"/>
    <w:rsid w:val="4A096091"/>
    <w:rsid w:val="4F1617BE"/>
    <w:rsid w:val="52467AC0"/>
    <w:rsid w:val="5564237C"/>
    <w:rsid w:val="59400D14"/>
    <w:rsid w:val="5AF841A6"/>
    <w:rsid w:val="663B2B08"/>
    <w:rsid w:val="6A7B2705"/>
    <w:rsid w:val="700860A7"/>
    <w:rsid w:val="75DF3805"/>
    <w:rsid w:val="793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2972A8-A4E6-4828-B6A1-9CCA243B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7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C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7F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4</cp:revision>
  <dcterms:created xsi:type="dcterms:W3CDTF">2021-07-30T02:58:00Z</dcterms:created>
  <dcterms:modified xsi:type="dcterms:W3CDTF">2021-07-30T03:07:00Z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4E690438C60741B9B34131E5D5BAE901</vt:lpwstr>
  </property>
</Properties>
</file>