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left"/>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附件1</w:t>
      </w:r>
    </w:p>
    <w:p>
      <w:pPr>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2021年急救中心公开招聘编外工作</w:t>
      </w:r>
      <w:bookmarkStart w:id="0" w:name="_GoBack"/>
      <w:bookmarkEnd w:id="0"/>
      <w:r>
        <w:rPr>
          <w:rFonts w:hint="eastAsia" w:ascii="方正小标宋简体" w:eastAsia="方正小标宋简体"/>
          <w:sz w:val="44"/>
          <w:szCs w:val="44"/>
        </w:rPr>
        <w:t>人员岗位表</w:t>
      </w:r>
    </w:p>
    <w:p>
      <w:pPr>
        <w:spacing w:line="520" w:lineRule="exact"/>
        <w:jc w:val="center"/>
        <w:rPr>
          <w:rFonts w:hint="eastAsia" w:ascii="方正小标宋简体" w:eastAsia="方正小标宋简体"/>
          <w:sz w:val="44"/>
          <w:szCs w:val="44"/>
        </w:rPr>
      </w:pPr>
    </w:p>
    <w:tbl>
      <w:tblPr>
        <w:tblStyle w:val="4"/>
        <w:tblW w:w="0" w:type="auto"/>
        <w:jc w:val="center"/>
        <w:tblLayout w:type="fixed"/>
        <w:tblCellMar>
          <w:top w:w="0" w:type="dxa"/>
          <w:left w:w="108" w:type="dxa"/>
          <w:bottom w:w="0" w:type="dxa"/>
          <w:right w:w="108" w:type="dxa"/>
        </w:tblCellMar>
      </w:tblPr>
      <w:tblGrid>
        <w:gridCol w:w="461"/>
        <w:gridCol w:w="911"/>
        <w:gridCol w:w="651"/>
        <w:gridCol w:w="709"/>
        <w:gridCol w:w="1134"/>
        <w:gridCol w:w="1323"/>
        <w:gridCol w:w="662"/>
        <w:gridCol w:w="1253"/>
        <w:gridCol w:w="1200"/>
        <w:gridCol w:w="1005"/>
        <w:gridCol w:w="975"/>
        <w:gridCol w:w="3676"/>
        <w:gridCol w:w="1664"/>
      </w:tblGrid>
      <w:tr>
        <w:tblPrEx>
          <w:tblCellMar>
            <w:top w:w="0" w:type="dxa"/>
            <w:left w:w="108" w:type="dxa"/>
            <w:bottom w:w="0" w:type="dxa"/>
            <w:right w:w="108" w:type="dxa"/>
          </w:tblCellMar>
        </w:tblPrEx>
        <w:trPr>
          <w:trHeight w:val="390" w:hRule="atLeast"/>
          <w:jc w:val="center"/>
        </w:trPr>
        <w:tc>
          <w:tcPr>
            <w:tcW w:w="46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序号</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招聘单位</w:t>
            </w:r>
          </w:p>
        </w:tc>
        <w:tc>
          <w:tcPr>
            <w:tcW w:w="65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单位类别</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编制类型</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岗位名称</w:t>
            </w:r>
          </w:p>
        </w:tc>
        <w:tc>
          <w:tcPr>
            <w:tcW w:w="1323"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岗位代码</w:t>
            </w:r>
          </w:p>
        </w:tc>
        <w:tc>
          <w:tcPr>
            <w:tcW w:w="66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招考计划</w:t>
            </w:r>
          </w:p>
        </w:tc>
        <w:tc>
          <w:tcPr>
            <w:tcW w:w="8109" w:type="dxa"/>
            <w:gridSpan w:val="5"/>
            <w:tcBorders>
              <w:top w:val="single" w:color="auto" w:sz="4" w:space="0"/>
              <w:left w:val="nil"/>
              <w:bottom w:val="nil"/>
              <w:right w:val="single" w:color="000000"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岗位条件和要求</w:t>
            </w:r>
          </w:p>
        </w:tc>
        <w:tc>
          <w:tcPr>
            <w:tcW w:w="1664" w:type="dxa"/>
            <w:vMerge w:val="restart"/>
            <w:tcBorders>
              <w:top w:val="single" w:color="auto" w:sz="4" w:space="0"/>
              <w:left w:val="single" w:color="auto" w:sz="4" w:space="0"/>
              <w:bottom w:val="single" w:color="000000" w:sz="4" w:space="0"/>
              <w:right w:val="single" w:color="auto"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咨询电话</w:t>
            </w:r>
          </w:p>
        </w:tc>
      </w:tr>
      <w:tr>
        <w:trPr>
          <w:trHeight w:val="390" w:hRule="atLeast"/>
          <w:jc w:val="center"/>
        </w:trPr>
        <w:tc>
          <w:tcPr>
            <w:tcW w:w="46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65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132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66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仿宋_GB2312" w:hAnsi="宋体" w:eastAsia="仿宋_GB2312" w:cs="宋体"/>
                <w:b/>
                <w:bCs/>
                <w:sz w:val="18"/>
                <w:szCs w:val="18"/>
              </w:rPr>
            </w:pPr>
          </w:p>
        </w:tc>
        <w:tc>
          <w:tcPr>
            <w:tcW w:w="1253"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专业要求</w:t>
            </w:r>
          </w:p>
        </w:tc>
        <w:tc>
          <w:tcPr>
            <w:tcW w:w="1200"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学历</w:t>
            </w:r>
          </w:p>
        </w:tc>
        <w:tc>
          <w:tcPr>
            <w:tcW w:w="100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学位</w:t>
            </w:r>
          </w:p>
        </w:tc>
        <w:tc>
          <w:tcPr>
            <w:tcW w:w="975"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年龄</w:t>
            </w:r>
          </w:p>
        </w:tc>
        <w:tc>
          <w:tcPr>
            <w:tcW w:w="3676" w:type="dxa"/>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仿宋_GB2312" w:hAnsi="宋体" w:eastAsia="仿宋_GB2312" w:cs="宋体"/>
                <w:b/>
                <w:bCs/>
                <w:sz w:val="18"/>
                <w:szCs w:val="18"/>
              </w:rPr>
            </w:pPr>
            <w:r>
              <w:rPr>
                <w:rFonts w:hint="eastAsia" w:ascii="仿宋_GB2312" w:eastAsia="仿宋_GB2312"/>
                <w:b/>
                <w:bCs/>
                <w:sz w:val="18"/>
                <w:szCs w:val="18"/>
              </w:rPr>
              <w:t>备注</w:t>
            </w:r>
          </w:p>
        </w:tc>
        <w:tc>
          <w:tcPr>
            <w:tcW w:w="166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b/>
                <w:bCs/>
                <w:sz w:val="18"/>
                <w:szCs w:val="18"/>
              </w:rPr>
            </w:pPr>
          </w:p>
        </w:tc>
      </w:tr>
      <w:tr>
        <w:tblPrEx>
          <w:tblCellMar>
            <w:top w:w="0" w:type="dxa"/>
            <w:left w:w="108" w:type="dxa"/>
            <w:bottom w:w="0" w:type="dxa"/>
            <w:right w:w="108" w:type="dxa"/>
          </w:tblCellMar>
        </w:tblPrEx>
        <w:trPr>
          <w:trHeight w:val="2765" w:hRule="atLeast"/>
          <w:jc w:val="center"/>
        </w:trPr>
        <w:tc>
          <w:tcPr>
            <w:tcW w:w="4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0"/>
                <w:szCs w:val="20"/>
              </w:rPr>
            </w:pPr>
            <w:r>
              <w:rPr>
                <w:rFonts w:hint="eastAsia" w:ascii="仿宋_GB2312" w:eastAsia="仿宋_GB2312"/>
                <w:sz w:val="20"/>
                <w:szCs w:val="20"/>
              </w:rPr>
              <w:t>1</w:t>
            </w:r>
          </w:p>
        </w:tc>
        <w:tc>
          <w:tcPr>
            <w:tcW w:w="9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芜湖市急救中心</w:t>
            </w:r>
          </w:p>
        </w:tc>
        <w:tc>
          <w:tcPr>
            <w:tcW w:w="6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事业单位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编外</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专业技术</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0"/>
                <w:szCs w:val="20"/>
              </w:rPr>
            </w:pPr>
            <w:r>
              <w:rPr>
                <w:rFonts w:hint="eastAsia" w:ascii="仿宋_GB2312" w:hAnsi="宋体" w:eastAsia="仿宋_GB2312" w:cs="宋体"/>
                <w:sz w:val="20"/>
                <w:szCs w:val="20"/>
              </w:rPr>
              <w:t>2021001</w:t>
            </w:r>
          </w:p>
        </w:tc>
        <w:tc>
          <w:tcPr>
            <w:tcW w:w="66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3</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护理专业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大专及以上</w:t>
            </w:r>
          </w:p>
        </w:tc>
        <w:tc>
          <w:tcPr>
            <w:tcW w:w="10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r>
              <w:rPr>
                <w:rFonts w:hint="eastAsia" w:ascii="仿宋_GB2312" w:hAnsi="宋体" w:eastAsia="仿宋_GB2312" w:cs="宋体"/>
                <w:sz w:val="20"/>
                <w:szCs w:val="20"/>
              </w:rPr>
              <w:t>30周岁及以下</w:t>
            </w:r>
          </w:p>
        </w:tc>
        <w:tc>
          <w:tcPr>
            <w:tcW w:w="36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sz w:val="20"/>
                <w:szCs w:val="20"/>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0"/>
                <w:szCs w:val="20"/>
              </w:rPr>
            </w:pPr>
            <w:r>
              <w:rPr>
                <w:rFonts w:hint="eastAsia" w:ascii="仿宋_GB2312" w:eastAsia="仿宋_GB2312"/>
                <w:sz w:val="20"/>
                <w:szCs w:val="20"/>
              </w:rPr>
              <w:t>0553-3887547</w:t>
            </w:r>
          </w:p>
        </w:tc>
      </w:tr>
    </w:tbl>
    <w:p>
      <w:pPr>
        <w:adjustRightInd w:val="0"/>
        <w:snapToGrid w:val="0"/>
        <w:spacing w:line="360" w:lineRule="auto"/>
        <w:jc w:val="center"/>
        <w:rPr>
          <w:rFonts w:hint="eastAsia" w:ascii="方正小标宋简体" w:hAnsi="方正小标宋简体" w:eastAsia="方正小标宋简体" w:cs="方正小标宋简体"/>
          <w:sz w:val="30"/>
          <w:szCs w:val="30"/>
        </w:rPr>
      </w:pPr>
    </w:p>
    <w:p>
      <w:pPr>
        <w:spacing w:line="600" w:lineRule="exact"/>
        <w:rPr>
          <w:rFonts w:hint="eastAsia" w:ascii="黑体" w:hAnsi="黑体" w:eastAsia="黑体" w:cs="黑体"/>
          <w:sz w:val="32"/>
          <w:szCs w:val="32"/>
        </w:rPr>
        <w:sectPr>
          <w:headerReference r:id="rId3" w:type="default"/>
          <w:footerReference r:id="rId4" w:type="default"/>
          <w:footerReference r:id="rId5" w:type="even"/>
          <w:pgSz w:w="16838" w:h="11906" w:orient="landscape"/>
          <w:pgMar w:top="1587" w:right="2098" w:bottom="1474" w:left="1984" w:header="851" w:footer="850" w:gutter="0"/>
          <w:cols w:space="720" w:num="1"/>
          <w:docGrid w:type="lines" w:linePitch="327" w:charSpace="0"/>
        </w:sectPr>
      </w:pPr>
    </w:p>
    <w:p>
      <w:pPr>
        <w:widowControl/>
        <w:spacing w:line="560" w:lineRule="exact"/>
        <w:rPr>
          <w:rFonts w:hint="eastAsia" w:ascii="黑体" w:eastAsia="黑体"/>
          <w:sz w:val="32"/>
          <w:szCs w:val="32"/>
        </w:rPr>
      </w:pPr>
      <w:r>
        <w:rPr>
          <w:rFonts w:hint="eastAsia" w:ascii="黑体" w:eastAsia="黑体"/>
          <w:sz w:val="32"/>
          <w:szCs w:val="32"/>
        </w:rPr>
        <w:t>附件2</w:t>
      </w:r>
    </w:p>
    <w:p>
      <w:pPr>
        <w:widowControl/>
        <w:jc w:val="center"/>
        <w:rPr>
          <w:rFonts w:hint="eastAsia" w:ascii="方正小标宋简体" w:eastAsia="方正小标宋简体"/>
          <w:sz w:val="36"/>
          <w:szCs w:val="36"/>
        </w:rPr>
      </w:pPr>
    </w:p>
    <w:p>
      <w:pPr>
        <w:widowControl/>
        <w:jc w:val="center"/>
        <w:rPr>
          <w:rFonts w:ascii="方正小标宋简体" w:eastAsia="方正小标宋简体"/>
          <w:sz w:val="36"/>
          <w:szCs w:val="36"/>
        </w:rPr>
      </w:pPr>
      <w:r>
        <w:rPr>
          <w:rFonts w:hint="eastAsia" w:ascii="方正小标宋简体" w:eastAsia="方正小标宋简体"/>
          <w:sz w:val="36"/>
          <w:szCs w:val="36"/>
        </w:rPr>
        <w:t>2021年公开招聘编外工作人员报名资格审查表</w:t>
      </w:r>
    </w:p>
    <w:p>
      <w:pPr>
        <w:spacing w:line="600" w:lineRule="exact"/>
        <w:jc w:val="right"/>
        <w:rPr>
          <w:rFonts w:hint="eastAsia" w:ascii="仿宋_GB2312" w:eastAsia="仿宋_GB2312"/>
          <w:color w:val="000000"/>
          <w:sz w:val="24"/>
        </w:rPr>
      </w:pPr>
      <w:r>
        <w:rPr>
          <w:rFonts w:hint="eastAsia" w:ascii="仿宋_GB2312" w:eastAsia="仿宋_GB2312"/>
          <w:color w:val="000000"/>
          <w:sz w:val="24"/>
        </w:rPr>
        <w:t>填表时间：    年  月  日</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805"/>
        <w:gridCol w:w="665"/>
        <w:gridCol w:w="539"/>
        <w:gridCol w:w="182"/>
        <w:gridCol w:w="110"/>
        <w:gridCol w:w="534"/>
        <w:gridCol w:w="90"/>
        <w:gridCol w:w="435"/>
        <w:gridCol w:w="785"/>
        <w:gridCol w:w="1220"/>
        <w:gridCol w:w="1220"/>
        <w:gridCol w:w="885"/>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1204" w:type="dxa"/>
            <w:gridSpan w:val="2"/>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916" w:type="dxa"/>
            <w:gridSpan w:val="4"/>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性别</w:t>
            </w:r>
          </w:p>
        </w:tc>
        <w:tc>
          <w:tcPr>
            <w:tcW w:w="122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出生年月</w:t>
            </w: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p>
        </w:tc>
        <w:tc>
          <w:tcPr>
            <w:tcW w:w="1710" w:type="dxa"/>
            <w:gridSpan w:val="2"/>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照</w:t>
            </w:r>
          </w:p>
          <w:p>
            <w:pPr>
              <w:jc w:val="center"/>
              <w:rPr>
                <w:rFonts w:hint="eastAsia" w:ascii="仿宋_GB2312" w:hAnsi="仿宋_GB2312" w:eastAsia="仿宋_GB2312" w:cs="仿宋_GB2312"/>
                <w:color w:val="000000"/>
                <w:sz w:val="24"/>
              </w:rPr>
            </w:pP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tc>
        <w:tc>
          <w:tcPr>
            <w:tcW w:w="5780" w:type="dxa"/>
            <w:gridSpan w:val="10"/>
            <w:noWrap w:val="0"/>
            <w:vAlign w:val="center"/>
          </w:tcPr>
          <w:p>
            <w:pPr>
              <w:spacing w:line="320" w:lineRule="exact"/>
              <w:jc w:val="center"/>
              <w:rPr>
                <w:rFonts w:hint="eastAsia" w:ascii="仿宋_GB2312" w:hAnsi="仿宋_GB2312" w:eastAsia="仿宋_GB2312" w:cs="仿宋_GB2312"/>
                <w:color w:val="000000"/>
                <w:sz w:val="24"/>
              </w:rPr>
            </w:pPr>
          </w:p>
        </w:tc>
        <w:tc>
          <w:tcPr>
            <w:tcW w:w="1710" w:type="dxa"/>
            <w:gridSpan w:val="2"/>
            <w:vMerge w:val="continue"/>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 生 地</w:t>
            </w:r>
          </w:p>
        </w:tc>
        <w:tc>
          <w:tcPr>
            <w:tcW w:w="1204"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916" w:type="dxa"/>
            <w:gridSpan w:val="4"/>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民族</w:t>
            </w:r>
          </w:p>
        </w:tc>
        <w:tc>
          <w:tcPr>
            <w:tcW w:w="122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政治面貌</w:t>
            </w: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p>
        </w:tc>
        <w:tc>
          <w:tcPr>
            <w:tcW w:w="1710" w:type="dxa"/>
            <w:gridSpan w:val="2"/>
            <w:vMerge w:val="continue"/>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 历</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（学位）</w:t>
            </w:r>
          </w:p>
        </w:tc>
        <w:tc>
          <w:tcPr>
            <w:tcW w:w="3340" w:type="dxa"/>
            <w:gridSpan w:val="8"/>
            <w:noWrap w:val="0"/>
            <w:vAlign w:val="center"/>
          </w:tcPr>
          <w:p>
            <w:pPr>
              <w:spacing w:line="320" w:lineRule="exact"/>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   加</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工作时间</w:t>
            </w: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p>
        </w:tc>
        <w:tc>
          <w:tcPr>
            <w:tcW w:w="1710" w:type="dxa"/>
            <w:gridSpan w:val="2"/>
            <w:vMerge w:val="continue"/>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毕业学校</w:t>
            </w:r>
          </w:p>
        </w:tc>
        <w:tc>
          <w:tcPr>
            <w:tcW w:w="1386" w:type="dxa"/>
            <w:gridSpan w:val="3"/>
            <w:noWrap w:val="0"/>
            <w:vAlign w:val="center"/>
          </w:tcPr>
          <w:p>
            <w:pPr>
              <w:spacing w:line="320" w:lineRule="exact"/>
              <w:jc w:val="center"/>
              <w:rPr>
                <w:rFonts w:hint="eastAsia" w:ascii="仿宋_GB2312" w:hAnsi="仿宋_GB2312" w:eastAsia="仿宋_GB2312" w:cs="仿宋_GB2312"/>
                <w:color w:val="000000"/>
                <w:sz w:val="24"/>
              </w:rPr>
            </w:pPr>
          </w:p>
        </w:tc>
        <w:tc>
          <w:tcPr>
            <w:tcW w:w="1169" w:type="dxa"/>
            <w:gridSpan w:val="4"/>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毕业</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时间</w:t>
            </w:r>
          </w:p>
        </w:tc>
        <w:tc>
          <w:tcPr>
            <w:tcW w:w="785" w:type="dxa"/>
            <w:noWrap w:val="0"/>
            <w:vAlign w:val="center"/>
          </w:tcPr>
          <w:p>
            <w:pPr>
              <w:spacing w:line="320" w:lineRule="exact"/>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所学专业</w:t>
            </w:r>
          </w:p>
        </w:tc>
        <w:tc>
          <w:tcPr>
            <w:tcW w:w="2930" w:type="dxa"/>
            <w:gridSpan w:val="3"/>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4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工作单位</w:t>
            </w:r>
          </w:p>
        </w:tc>
        <w:tc>
          <w:tcPr>
            <w:tcW w:w="3340" w:type="dxa"/>
            <w:gridSpan w:val="8"/>
            <w:noWrap w:val="0"/>
            <w:vAlign w:val="center"/>
          </w:tcPr>
          <w:p>
            <w:pPr>
              <w:spacing w:line="320" w:lineRule="exact"/>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  （职称）</w:t>
            </w: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p>
        </w:tc>
        <w:tc>
          <w:tcPr>
            <w:tcW w:w="885"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婚否</w:t>
            </w:r>
          </w:p>
        </w:tc>
        <w:tc>
          <w:tcPr>
            <w:tcW w:w="825" w:type="dxa"/>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36" w:type="dxa"/>
            <w:gridSpan w:val="6"/>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户口所在地</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（应届毕业生填入学前的）</w:t>
            </w:r>
          </w:p>
        </w:tc>
        <w:tc>
          <w:tcPr>
            <w:tcW w:w="5994" w:type="dxa"/>
            <w:gridSpan w:val="8"/>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36" w:type="dxa"/>
            <w:gridSpan w:val="6"/>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家庭详细地址</w:t>
            </w:r>
          </w:p>
        </w:tc>
        <w:tc>
          <w:tcPr>
            <w:tcW w:w="3064" w:type="dxa"/>
            <w:gridSpan w:val="5"/>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710" w:type="dxa"/>
            <w:gridSpan w:val="2"/>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36" w:type="dxa"/>
            <w:gridSpan w:val="6"/>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通讯地址</w:t>
            </w:r>
          </w:p>
        </w:tc>
        <w:tc>
          <w:tcPr>
            <w:tcW w:w="3064" w:type="dxa"/>
            <w:gridSpan w:val="5"/>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c>
          <w:tcPr>
            <w:tcW w:w="1220"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邮政编码</w:t>
            </w:r>
          </w:p>
        </w:tc>
        <w:tc>
          <w:tcPr>
            <w:tcW w:w="1710" w:type="dxa"/>
            <w:gridSpan w:val="2"/>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36" w:type="dxa"/>
            <w:gridSpan w:val="6"/>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曾获何种专业证书，</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有何特长</w:t>
            </w:r>
          </w:p>
        </w:tc>
        <w:tc>
          <w:tcPr>
            <w:tcW w:w="5994" w:type="dxa"/>
            <w:gridSpan w:val="8"/>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5" w:hRule="atLeast"/>
        </w:trPr>
        <w:tc>
          <w:tcPr>
            <w:tcW w:w="735"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个</w:t>
            </w:r>
          </w:p>
          <w:p>
            <w:pPr>
              <w:spacing w:line="320" w:lineRule="exact"/>
              <w:jc w:val="center"/>
              <w:rPr>
                <w:rFonts w:hint="eastAsia" w:ascii="仿宋_GB2312" w:hAnsi="仿宋_GB2312" w:eastAsia="仿宋_GB2312" w:cs="仿宋_GB2312"/>
                <w:color w:val="000000"/>
                <w:sz w:val="24"/>
              </w:rPr>
            </w:pP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w:t>
            </w:r>
          </w:p>
          <w:p>
            <w:pPr>
              <w:spacing w:line="320" w:lineRule="exact"/>
              <w:jc w:val="center"/>
              <w:rPr>
                <w:rFonts w:hint="eastAsia" w:ascii="仿宋_GB2312" w:hAnsi="仿宋_GB2312" w:eastAsia="仿宋_GB2312" w:cs="仿宋_GB2312"/>
                <w:color w:val="000000"/>
                <w:sz w:val="24"/>
              </w:rPr>
            </w:pP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w:t>
            </w:r>
          </w:p>
          <w:p>
            <w:pPr>
              <w:spacing w:line="320" w:lineRule="exact"/>
              <w:jc w:val="center"/>
              <w:rPr>
                <w:rFonts w:hint="eastAsia" w:ascii="仿宋_GB2312" w:hAnsi="仿宋_GB2312" w:eastAsia="仿宋_GB2312" w:cs="仿宋_GB2312"/>
                <w:color w:val="000000"/>
                <w:sz w:val="24"/>
              </w:rPr>
            </w:pP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历</w:t>
            </w:r>
          </w:p>
        </w:tc>
        <w:tc>
          <w:tcPr>
            <w:tcW w:w="8295" w:type="dxa"/>
            <w:gridSpan w:val="13"/>
            <w:noWrap w:val="0"/>
            <w:vAlign w:val="center"/>
          </w:tcPr>
          <w:p>
            <w:pPr>
              <w:spacing w:line="320" w:lineRule="exact"/>
              <w:ind w:firstLine="480" w:firstLineChars="200"/>
              <w:rPr>
                <w:rFonts w:hint="eastAsia" w:ascii="仿宋_GB2312" w:hAnsi="仿宋_GB2312" w:eastAsia="仿宋_GB2312" w:cs="仿宋_GB2312"/>
                <w:color w:val="000000"/>
                <w:sz w:val="24"/>
              </w:rPr>
            </w:pPr>
          </w:p>
          <w:p>
            <w:pPr>
              <w:spacing w:line="320" w:lineRule="exact"/>
              <w:ind w:firstLine="480" w:firstLineChars="200"/>
              <w:rPr>
                <w:rFonts w:hint="eastAsia" w:ascii="仿宋_GB2312" w:hAnsi="仿宋_GB2312" w:eastAsia="仿宋_GB2312" w:cs="仿宋_GB2312"/>
                <w:color w:val="000000"/>
                <w:sz w:val="24"/>
              </w:rPr>
            </w:pPr>
          </w:p>
          <w:p>
            <w:pPr>
              <w:spacing w:line="320" w:lineRule="exact"/>
              <w:rPr>
                <w:rFonts w:hint="eastAsia" w:ascii="仿宋_GB2312" w:hAnsi="仿宋_GB2312" w:eastAsia="仿宋_GB2312" w:cs="仿宋_GB2312"/>
                <w:color w:val="000000"/>
                <w:sz w:val="24"/>
              </w:rPr>
            </w:pPr>
          </w:p>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735"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所受奖惩</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情况</w:t>
            </w:r>
          </w:p>
        </w:tc>
        <w:tc>
          <w:tcPr>
            <w:tcW w:w="8295" w:type="dxa"/>
            <w:gridSpan w:val="13"/>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p>
            <w:pPr>
              <w:spacing w:line="320" w:lineRule="exac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35" w:type="dxa"/>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直系亲属及</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主要社会</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关系</w:t>
            </w: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1365" w:type="dxa"/>
            <w:gridSpan w:val="4"/>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关  系</w:t>
            </w:r>
          </w:p>
        </w:tc>
        <w:tc>
          <w:tcPr>
            <w:tcW w:w="5460" w:type="dxa"/>
            <w:gridSpan w:val="7"/>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35"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65" w:type="dxa"/>
            <w:gridSpan w:val="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5460" w:type="dxa"/>
            <w:gridSpan w:val="7"/>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35"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65" w:type="dxa"/>
            <w:gridSpan w:val="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5460" w:type="dxa"/>
            <w:gridSpan w:val="7"/>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35"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65" w:type="dxa"/>
            <w:gridSpan w:val="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p>
        </w:tc>
        <w:tc>
          <w:tcPr>
            <w:tcW w:w="5460" w:type="dxa"/>
            <w:gridSpan w:val="7"/>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735"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65" w:type="dxa"/>
            <w:gridSpan w:val="4"/>
            <w:noWrap w:val="0"/>
            <w:vAlign w:val="center"/>
          </w:tcPr>
          <w:p>
            <w:pPr>
              <w:spacing w:line="320" w:lineRule="exact"/>
              <w:rPr>
                <w:rFonts w:hint="eastAsia" w:ascii="仿宋_GB2312" w:hAnsi="仿宋_GB2312" w:eastAsia="仿宋_GB2312" w:cs="仿宋_GB2312"/>
                <w:color w:val="000000"/>
                <w:sz w:val="24"/>
              </w:rPr>
            </w:pPr>
          </w:p>
        </w:tc>
        <w:tc>
          <w:tcPr>
            <w:tcW w:w="5460" w:type="dxa"/>
            <w:gridSpan w:val="7"/>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35"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65" w:type="dxa"/>
            <w:gridSpan w:val="4"/>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c>
          <w:tcPr>
            <w:tcW w:w="5460" w:type="dxa"/>
            <w:gridSpan w:val="7"/>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735"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470" w:type="dxa"/>
            <w:gridSpan w:val="2"/>
            <w:noWrap w:val="0"/>
            <w:vAlign w:val="center"/>
          </w:tcPr>
          <w:p>
            <w:pPr>
              <w:spacing w:line="320" w:lineRule="exact"/>
              <w:jc w:val="center"/>
              <w:rPr>
                <w:rFonts w:hint="eastAsia" w:ascii="仿宋_GB2312" w:hAnsi="仿宋_GB2312" w:eastAsia="仿宋_GB2312" w:cs="仿宋_GB2312"/>
                <w:color w:val="000000"/>
                <w:sz w:val="24"/>
              </w:rPr>
            </w:pPr>
          </w:p>
        </w:tc>
        <w:tc>
          <w:tcPr>
            <w:tcW w:w="1365" w:type="dxa"/>
            <w:gridSpan w:val="4"/>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c>
          <w:tcPr>
            <w:tcW w:w="5460" w:type="dxa"/>
            <w:gridSpan w:val="7"/>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205" w:type="dxa"/>
            <w:gridSpan w:val="3"/>
            <w:tcBorders>
              <w:bottom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报考单位</w:t>
            </w:r>
          </w:p>
        </w:tc>
        <w:tc>
          <w:tcPr>
            <w:tcW w:w="6825" w:type="dxa"/>
            <w:gridSpan w:val="11"/>
            <w:tcBorders>
              <w:bottom w:val="single" w:color="auto" w:sz="4" w:space="0"/>
            </w:tcBorders>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2205" w:type="dxa"/>
            <w:gridSpan w:val="3"/>
            <w:tcBorders>
              <w:bottom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报考岗位（科室）</w:t>
            </w:r>
          </w:p>
        </w:tc>
        <w:tc>
          <w:tcPr>
            <w:tcW w:w="6825" w:type="dxa"/>
            <w:gridSpan w:val="11"/>
            <w:tcBorders>
              <w:bottom w:val="single" w:color="auto" w:sz="4" w:space="0"/>
            </w:tcBorders>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2205" w:type="dxa"/>
            <w:gridSpan w:val="3"/>
            <w:tcBorders>
              <w:bottom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岗位代码</w:t>
            </w:r>
          </w:p>
        </w:tc>
        <w:tc>
          <w:tcPr>
            <w:tcW w:w="6825" w:type="dxa"/>
            <w:gridSpan w:val="11"/>
            <w:tcBorders>
              <w:bottom w:val="single" w:color="auto" w:sz="4" w:space="0"/>
            </w:tcBorders>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735"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考生签名</w:t>
            </w:r>
          </w:p>
        </w:tc>
        <w:tc>
          <w:tcPr>
            <w:tcW w:w="8295" w:type="dxa"/>
            <w:gridSpan w:val="13"/>
            <w:noWrap w:val="0"/>
            <w:vAlign w:val="center"/>
          </w:tcPr>
          <w:p>
            <w:pPr>
              <w:spacing w:line="320" w:lineRule="exact"/>
              <w:ind w:firstLine="480" w:firstLineChars="200"/>
              <w:jc w:val="center"/>
              <w:rPr>
                <w:rFonts w:hint="eastAsia" w:ascii="仿宋_GB2312" w:hAnsi="仿宋_GB2312" w:eastAsia="仿宋_GB2312" w:cs="仿宋_GB2312"/>
                <w:color w:val="000000"/>
                <w:sz w:val="24"/>
              </w:rPr>
            </w:pPr>
          </w:p>
          <w:p>
            <w:pPr>
              <w:spacing w:line="320" w:lineRule="exact"/>
              <w:ind w:firstLine="480" w:firstLineChars="200"/>
              <w:jc w:val="center"/>
              <w:rPr>
                <w:rFonts w:hint="eastAsia" w:ascii="仿宋_GB2312" w:hAnsi="仿宋_GB2312" w:eastAsia="仿宋_GB2312" w:cs="仿宋_GB2312"/>
                <w:color w:val="000000"/>
                <w:sz w:val="24"/>
              </w:rPr>
            </w:pPr>
            <w:r>
              <w:rPr>
                <w:rFonts w:hint="eastAsia" w:ascii="仿宋_GB2312" w:hAnsi="仿宋_GB2312" w:eastAsia="仿宋_GB2312" w:cs="仿宋_GB2312"/>
                <w:kern w:val="0"/>
                <w:sz w:val="24"/>
              </w:rPr>
              <w:t>以上信息均真实、准确。</w:t>
            </w:r>
          </w:p>
          <w:p>
            <w:pPr>
              <w:spacing w:line="320" w:lineRule="exact"/>
              <w:ind w:firstLine="480" w:firstLineChars="2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735"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审查意见</w:t>
            </w:r>
          </w:p>
        </w:tc>
        <w:tc>
          <w:tcPr>
            <w:tcW w:w="8295" w:type="dxa"/>
            <w:gridSpan w:val="13"/>
            <w:noWrap w:val="0"/>
            <w:vAlign w:val="center"/>
          </w:tcPr>
          <w:p>
            <w:pPr>
              <w:spacing w:line="320" w:lineRule="exact"/>
              <w:rPr>
                <w:rFonts w:hint="eastAsia" w:ascii="仿宋_GB2312" w:hAnsi="仿宋_GB2312" w:eastAsia="仿宋_GB2312" w:cs="仿宋_GB2312"/>
                <w:color w:val="000000"/>
                <w:sz w:val="24"/>
              </w:rPr>
            </w:pPr>
          </w:p>
          <w:p>
            <w:pPr>
              <w:spacing w:line="320" w:lineRule="exact"/>
              <w:ind w:firstLine="480" w:firstLineChars="2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签名：            年  月  日</w:t>
            </w:r>
          </w:p>
        </w:tc>
      </w:tr>
    </w:tbl>
    <w:p>
      <w:pPr>
        <w:spacing w:line="36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说明：</w:t>
      </w:r>
    </w:p>
    <w:p>
      <w:pPr>
        <w:spacing w:line="360" w:lineRule="exact"/>
        <w:ind w:left="719" w:leftChars="228" w:hanging="240" w:hanging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1.请报考者认真阅读《招聘公告》后如实准确填写。报考者隐瞒有关情况或提供虚假材料的，由聘用主管机关取消其考试或聘用资格，并按有关规定严肃处理。</w:t>
      </w:r>
    </w:p>
    <w:p>
      <w:pPr>
        <w:spacing w:line="360" w:lineRule="exact"/>
        <w:ind w:left="719" w:leftChars="228" w:hanging="240" w:hangingChars="1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2.“直系亲属及主要社会关系”包括夫妻关系、直系血亲关系、三代以内旁系血亲和近姻亲。</w:t>
      </w:r>
    </w:p>
    <w:p>
      <w:pPr>
        <w:widowControl/>
        <w:shd w:val="clear" w:color="auto" w:fill="FFFFFF"/>
        <w:spacing w:line="560" w:lineRule="exact"/>
        <w:jc w:val="left"/>
        <w:rPr>
          <w:rFonts w:hint="eastAsia" w:ascii="黑体" w:eastAsia="黑体"/>
          <w:bCs/>
          <w:color w:val="000000"/>
          <w:sz w:val="32"/>
          <w:szCs w:val="32"/>
        </w:rPr>
      </w:pPr>
    </w:p>
    <w:p>
      <w:pPr>
        <w:widowControl/>
        <w:shd w:val="clear" w:color="auto" w:fill="FFFFFF"/>
        <w:spacing w:line="560" w:lineRule="exact"/>
        <w:jc w:val="left"/>
        <w:rPr>
          <w:rFonts w:hint="eastAsia" w:ascii="黑体" w:eastAsia="黑体"/>
          <w:bCs/>
          <w:color w:val="000000"/>
          <w:sz w:val="32"/>
          <w:szCs w:val="32"/>
        </w:rPr>
      </w:pPr>
    </w:p>
    <w:p>
      <w:pPr>
        <w:rPr>
          <w:rFonts w:ascii="黑体" w:hAnsi="黑体" w:eastAsia="黑体" w:cs="仿宋"/>
          <w:sz w:val="32"/>
          <w:szCs w:val="32"/>
        </w:rPr>
      </w:pPr>
      <w:r>
        <w:rPr>
          <w:rFonts w:hint="eastAsia" w:ascii="黑体" w:hAnsi="黑体" w:eastAsia="黑体" w:cs="仿宋"/>
          <w:sz w:val="32"/>
          <w:szCs w:val="32"/>
        </w:rPr>
        <w:t>附件3</w:t>
      </w:r>
    </w:p>
    <w:p>
      <w:pPr>
        <w:jc w:val="center"/>
        <w:rPr>
          <w:rFonts w:hint="eastAsia" w:ascii="仿宋" w:hAnsi="仿宋" w:eastAsia="仿宋" w:cs="仿宋"/>
          <w:b/>
          <w:bCs/>
          <w:sz w:val="44"/>
          <w:szCs w:val="44"/>
        </w:rPr>
      </w:pPr>
      <w:r>
        <w:rPr>
          <w:rFonts w:hint="eastAsia" w:ascii="仿宋" w:hAnsi="仿宋" w:eastAsia="仿宋" w:cs="仿宋"/>
          <w:b/>
          <w:bCs/>
          <w:sz w:val="44"/>
          <w:szCs w:val="44"/>
        </w:rPr>
        <w:t>诚信承诺书</w:t>
      </w:r>
    </w:p>
    <w:p>
      <w:pPr>
        <w:rPr>
          <w:rFonts w:hint="eastAsia" w:ascii="仿宋" w:hAnsi="仿宋" w:eastAsia="仿宋" w:cs="仿宋"/>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我已仔细阅读《芜湖市急救中心2021年公开招聘编外工作人员公告》</w:t>
      </w:r>
      <w:r>
        <w:rPr>
          <w:rFonts w:hint="eastAsia" w:ascii="仿宋_GB2312" w:eastAsia="仿宋_GB2312"/>
          <w:sz w:val="32"/>
          <w:szCs w:val="32"/>
        </w:rPr>
        <w:t>等相关注意事项的全部内容</w:t>
      </w:r>
      <w:r>
        <w:rPr>
          <w:rFonts w:hint="eastAsia" w:ascii="仿宋_GB2312" w:hAnsi="仿宋_GB2312" w:eastAsia="仿宋_GB2312" w:cs="仿宋_GB2312"/>
          <w:sz w:val="32"/>
          <w:szCs w:val="32"/>
        </w:rPr>
        <w:t>，对照自身情况，符合报考条件。我郑重承诺如下：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本人所填写（提供）的个人基本情况、学历、专业等各类报考信息均真实有效。本人自觉遵守招聘的各项规定，诚实守信，严守纪律，认真履行报考人员的义务。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因不符合招聘条件在招聘过程中被取消资格，后果由本人承担。如有伪造、变造、冒用有关证件、材料骗取考试资格的，恶意报名干扰正常报名秩序的，一经发现，接受取消本次招聘资格，并按国家相关规定严肃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widowControl/>
        <w:shd w:val="clear" w:color="auto" w:fill="FFFFFF"/>
        <w:spacing w:line="560" w:lineRule="exact"/>
        <w:ind w:firstLine="5760" w:firstLineChars="1800"/>
        <w:rPr>
          <w:rFonts w:hint="eastAsia" w:ascii="仿宋_GB2312" w:hAnsi="宋体" w:eastAsia="仿宋_GB2312"/>
          <w:sz w:val="32"/>
          <w:szCs w:val="32"/>
        </w:rPr>
      </w:pPr>
      <w:r>
        <w:rPr>
          <w:rFonts w:hint="eastAsia" w:ascii="仿宋_GB2312" w:hAnsi="宋体" w:eastAsia="仿宋_GB2312"/>
          <w:sz w:val="32"/>
          <w:szCs w:val="32"/>
        </w:rPr>
        <w:t>承诺人：</w:t>
      </w:r>
    </w:p>
    <w:p>
      <w:pPr>
        <w:widowControl/>
        <w:shd w:val="clear" w:color="auto" w:fill="FFFFFF"/>
        <w:spacing w:line="560" w:lineRule="exact"/>
        <w:ind w:firstLine="5120" w:firstLineChars="1600"/>
        <w:jc w:val="left"/>
        <w:rPr>
          <w:rFonts w:hint="eastAsia" w:ascii="仿宋_GB2312" w:hAnsi="宋体" w:eastAsia="仿宋_GB2312"/>
          <w:sz w:val="32"/>
          <w:szCs w:val="32"/>
        </w:rPr>
      </w:pPr>
      <w:r>
        <w:rPr>
          <w:rFonts w:hint="eastAsia" w:ascii="仿宋_GB2312" w:hAnsi="宋体" w:eastAsia="仿宋_GB2312"/>
          <w:sz w:val="32"/>
          <w:szCs w:val="32"/>
        </w:rPr>
        <w:t>身份证号码：</w:t>
      </w:r>
    </w:p>
    <w:p>
      <w:pPr>
        <w:widowControl/>
        <w:shd w:val="clear" w:color="auto" w:fill="FFFFFF"/>
        <w:spacing w:line="560" w:lineRule="exact"/>
        <w:ind w:firstLine="5120" w:firstLineChars="1600"/>
        <w:jc w:val="left"/>
        <w:rPr>
          <w:rFonts w:hint="eastAsia" w:ascii="仿宋_GB2312" w:hAnsi="宋体" w:eastAsia="仿宋_GB2312"/>
          <w:sz w:val="32"/>
          <w:szCs w:val="32"/>
        </w:rPr>
      </w:pPr>
      <w:r>
        <w:rPr>
          <w:rFonts w:hint="eastAsia" w:ascii="仿宋_GB2312" w:hAnsi="宋体" w:eastAsia="仿宋_GB2312"/>
          <w:sz w:val="32"/>
          <w:szCs w:val="32"/>
        </w:rPr>
        <w:t>年   月   日</w:t>
      </w:r>
    </w:p>
    <w:p>
      <w:pPr>
        <w:jc w:val="left"/>
        <w:rPr>
          <w:rFonts w:hint="eastAsia" w:ascii="宋体" w:hAnsi="宋体"/>
          <w:sz w:val="32"/>
          <w:szCs w:val="32"/>
        </w:rPr>
      </w:pPr>
    </w:p>
    <w:p>
      <w:pPr>
        <w:jc w:val="left"/>
        <w:rPr>
          <w:rFonts w:hint="eastAsia" w:ascii="黑体" w:hAnsi="黑体" w:eastAsia="黑体" w:cs="仿宋"/>
          <w:sz w:val="32"/>
          <w:szCs w:val="32"/>
        </w:rPr>
      </w:pPr>
    </w:p>
    <w:p>
      <w:pPr>
        <w:jc w:val="left"/>
        <w:rPr>
          <w:rFonts w:hint="eastAsia" w:ascii="黑体" w:hAnsi="黑体" w:eastAsia="黑体" w:cs="仿宋"/>
          <w:sz w:val="32"/>
          <w:szCs w:val="32"/>
        </w:rPr>
      </w:pPr>
    </w:p>
    <w:p>
      <w:pPr>
        <w:jc w:val="left"/>
        <w:rPr>
          <w:rFonts w:hint="eastAsia" w:ascii="黑体" w:hAnsi="黑体" w:eastAsia="黑体" w:cs="仿宋"/>
          <w:sz w:val="32"/>
          <w:szCs w:val="32"/>
        </w:rPr>
      </w:pPr>
    </w:p>
    <w:p>
      <w:pPr>
        <w:jc w:val="left"/>
        <w:rPr>
          <w:rFonts w:hint="eastAsia" w:ascii="黑体" w:hAnsi="黑体" w:eastAsia="黑体" w:cs="仿宋"/>
          <w:sz w:val="32"/>
          <w:szCs w:val="32"/>
        </w:rPr>
      </w:pPr>
    </w:p>
    <w:p>
      <w:pPr>
        <w:jc w:val="left"/>
        <w:rPr>
          <w:rFonts w:ascii="黑体" w:hAnsi="黑体" w:eastAsia="黑体" w:cs="仿宋"/>
          <w:sz w:val="32"/>
          <w:szCs w:val="32"/>
        </w:rPr>
      </w:pPr>
      <w:r>
        <w:rPr>
          <w:rFonts w:hint="eastAsia" w:ascii="黑体" w:hAnsi="黑体" w:eastAsia="黑体" w:cs="仿宋"/>
          <w:sz w:val="32"/>
          <w:szCs w:val="32"/>
        </w:rPr>
        <w:t>附件4</w:t>
      </w:r>
    </w:p>
    <w:p>
      <w:pPr>
        <w:spacing w:line="360" w:lineRule="auto"/>
        <w:jc w:val="center"/>
        <w:rPr>
          <w:rFonts w:hint="eastAsia" w:ascii="方正小标宋简体" w:eastAsia="方正小标宋简体"/>
          <w:bCs/>
          <w:sz w:val="44"/>
          <w:szCs w:val="44"/>
        </w:rPr>
      </w:pPr>
      <w:r>
        <w:rPr>
          <w:rFonts w:hint="eastAsia" w:ascii="方正小标宋简体" w:eastAsia="方正小标宋简体"/>
          <w:bCs/>
          <w:sz w:val="44"/>
          <w:szCs w:val="44"/>
        </w:rPr>
        <w:t>招聘考试期间疫情防控须知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2.考生应从考试日前14天开始，启动体温监测，按照“一日一测，异常情况随时报”的疫情报告制度，及时将异常情况报告所在单位或社区防疫部门。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5.</w:t>
      </w:r>
      <w:r>
        <w:rPr>
          <w:rFonts w:hint="eastAsia" w:ascii="仿宋_GB2312" w:eastAsia="仿宋_GB2312"/>
          <w:sz w:val="32"/>
          <w:szCs w:val="32"/>
        </w:rPr>
        <w:t xml:space="preserve"> 考试前未完成转码的少数“红码”、“黄码”考生，考试机构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8.在考试过程中出现发热、咳嗽等异常症状的考生，应服从考试工作人员安排，立即转移到隔离考场继续考试。</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9.考试过程中，考生因个人原因需要接受健康检测或需要转移到隔离考场而耽误的考试时间不予补充。</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600" w:lineRule="exact"/>
        <w:rPr>
          <w:rFonts w:hint="eastAsia" w:ascii="仿宋" w:hAnsi="仿宋" w:eastAsia="仿宋" w:cs="仿宋"/>
          <w:sz w:val="32"/>
          <w:szCs w:val="32"/>
        </w:rPr>
      </w:pPr>
    </w:p>
    <w:p>
      <w:pPr>
        <w:spacing w:line="560" w:lineRule="exact"/>
        <w:ind w:firstLine="800" w:firstLineChars="250"/>
        <w:rPr>
          <w:rFonts w:hint="eastAsia" w:ascii="仿宋_GB2312" w:eastAsia="仿宋_GB2312"/>
          <w:sz w:val="32"/>
          <w:szCs w:val="32"/>
        </w:rPr>
      </w:pPr>
    </w:p>
    <w:p>
      <w:pPr>
        <w:spacing w:line="560" w:lineRule="exact"/>
        <w:ind w:firstLine="5760" w:firstLineChars="1800"/>
        <w:rPr>
          <w:rFonts w:hint="eastAsia" w:ascii="仿宋_GB2312" w:eastAsia="仿宋_GB2312"/>
          <w:sz w:val="32"/>
          <w:szCs w:val="32"/>
        </w:rPr>
      </w:pPr>
      <w:r>
        <w:rPr>
          <w:rFonts w:hint="eastAsia" w:ascii="仿宋_GB2312" w:eastAsia="仿宋_GB2312"/>
          <w:sz w:val="32"/>
          <w:szCs w:val="32"/>
        </w:rPr>
        <w:t>承诺人：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身份证号码：</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年   月   日</w:t>
      </w:r>
    </w:p>
    <w:p>
      <w:pPr>
        <w:jc w:val="left"/>
        <w:rPr>
          <w:rFonts w:hint="eastAsia" w:ascii="仿宋_GB2312" w:eastAsia="仿宋_GB2312"/>
          <w:b/>
          <w:bCs/>
          <w:sz w:val="32"/>
          <w:szCs w:val="32"/>
        </w:rPr>
      </w:pPr>
    </w:p>
    <w:p>
      <w:pPr>
        <w:tabs>
          <w:tab w:val="left" w:pos="7513"/>
        </w:tabs>
        <w:spacing w:after="312" w:afterLines="100" w:line="720" w:lineRule="exact"/>
        <w:jc w:val="center"/>
        <w:rPr>
          <w:rFonts w:hint="eastAsia" w:ascii="方正小标宋简体" w:hAnsi="方正小标宋简体" w:eastAsia="方正小标宋简体" w:cs="方正小标宋简体"/>
          <w:sz w:val="44"/>
          <w:szCs w:val="44"/>
        </w:rPr>
      </w:pPr>
    </w:p>
    <w:p>
      <w:pPr>
        <w:tabs>
          <w:tab w:val="left" w:pos="7513"/>
        </w:tabs>
        <w:spacing w:after="312" w:afterLines="100" w:line="720" w:lineRule="exact"/>
        <w:jc w:val="center"/>
        <w:rPr>
          <w:rFonts w:hint="eastAsia" w:ascii="方正小标宋简体" w:hAnsi="方正小标宋简体" w:eastAsia="方正小标宋简体" w:cs="方正小标宋简体"/>
          <w:sz w:val="44"/>
          <w:szCs w:val="44"/>
        </w:rPr>
      </w:pPr>
    </w:p>
    <w:p>
      <w:pPr>
        <w:tabs>
          <w:tab w:val="left" w:pos="7513"/>
        </w:tabs>
        <w:spacing w:after="312" w:afterLines="100" w:line="720" w:lineRule="exact"/>
        <w:jc w:val="center"/>
        <w:rPr>
          <w:rFonts w:hint="eastAsia" w:ascii="方正小标宋简体" w:hAnsi="方正小标宋简体" w:eastAsia="方正小标宋简体" w:cs="方正小标宋简体"/>
          <w:sz w:val="44"/>
          <w:szCs w:val="44"/>
        </w:rPr>
      </w:pPr>
    </w:p>
    <w:p>
      <w:pPr>
        <w:tabs>
          <w:tab w:val="left" w:pos="7513"/>
        </w:tabs>
        <w:spacing w:after="312" w:afterLines="100" w:line="720" w:lineRule="exact"/>
        <w:jc w:val="center"/>
        <w:rPr>
          <w:rFonts w:hint="eastAsia" w:ascii="方正小标宋简体" w:hAnsi="方正小标宋简体" w:eastAsia="方正小标宋简体" w:cs="方正小标宋简体"/>
          <w:sz w:val="44"/>
          <w:szCs w:val="44"/>
        </w:rPr>
      </w:pPr>
    </w:p>
    <w:p>
      <w:pPr>
        <w:tabs>
          <w:tab w:val="left" w:pos="7513"/>
        </w:tabs>
        <w:spacing w:after="312" w:afterLines="100" w:line="720" w:lineRule="exact"/>
        <w:jc w:val="center"/>
        <w:rPr>
          <w:rFonts w:hint="eastAsia" w:ascii="方正小标宋简体" w:hAnsi="方正小标宋简体" w:eastAsia="方正小标宋简体" w:cs="方正小标宋简体"/>
          <w:sz w:val="44"/>
          <w:szCs w:val="44"/>
        </w:rPr>
      </w:pPr>
    </w:p>
    <w:p>
      <w:pPr>
        <w:tabs>
          <w:tab w:val="left" w:pos="7513"/>
        </w:tabs>
        <w:spacing w:after="312" w:afterLines="100" w:line="720" w:lineRule="exact"/>
        <w:jc w:val="center"/>
        <w:rPr>
          <w:rFonts w:hint="eastAsia" w:ascii="方正小标宋简体" w:hAnsi="方正小标宋简体" w:eastAsia="方正小标宋简体" w:cs="方正小标宋简体"/>
          <w:sz w:val="44"/>
          <w:szCs w:val="44"/>
        </w:rPr>
      </w:pPr>
    </w:p>
    <w:p>
      <w:pPr>
        <w:rPr>
          <w:rFonts w:hint="eastAsia" w:ascii="黑体" w:hAnsi="黑体" w:eastAsia="黑体" w:cs="黑体"/>
          <w:bCs/>
          <w:sz w:val="32"/>
          <w:szCs w:val="32"/>
        </w:rPr>
      </w:pPr>
    </w:p>
    <w:p>
      <w:pPr>
        <w:rPr>
          <w:rFonts w:hint="eastAsia" w:ascii="黑体" w:hAnsi="黑体" w:eastAsia="黑体" w:cs="黑体"/>
          <w:bCs/>
          <w:sz w:val="32"/>
          <w:szCs w:val="32"/>
        </w:rPr>
      </w:pPr>
    </w:p>
    <w:p>
      <w:pPr>
        <w:spacing w:line="560" w:lineRule="exact"/>
        <w:jc w:val="left"/>
        <w:rPr>
          <w:rFonts w:hint="eastAsia" w:ascii="黑体" w:hAnsi="黑体" w:eastAsia="黑体"/>
          <w:sz w:val="32"/>
          <w:szCs w:val="32"/>
        </w:rPr>
      </w:pPr>
      <w:r>
        <w:rPr>
          <w:rFonts w:hint="eastAsia" w:ascii="黑体" w:hAnsi="黑体" w:eastAsia="黑体"/>
          <w:sz w:val="32"/>
          <w:szCs w:val="32"/>
        </w:rPr>
        <w:t>附件5</w:t>
      </w:r>
    </w:p>
    <w:p>
      <w:pPr>
        <w:spacing w:line="560" w:lineRule="exact"/>
        <w:jc w:val="center"/>
        <w:rPr>
          <w:rFonts w:hint="eastAsia" w:ascii="方正小标宋简体" w:hAnsi="宋体" w:eastAsia="方正小标宋简体"/>
          <w:sz w:val="44"/>
          <w:szCs w:val="44"/>
        </w:rPr>
      </w:pPr>
    </w:p>
    <w:p>
      <w:pPr>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考生新冠疫情防控承诺书</w:t>
      </w:r>
    </w:p>
    <w:p>
      <w:pPr>
        <w:spacing w:line="540" w:lineRule="exact"/>
        <w:ind w:firstLine="640" w:firstLineChars="200"/>
        <w:rPr>
          <w:rFonts w:hint="eastAsia" w:ascii="宋体" w:hAnsi="宋体"/>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本人承诺：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本人自觉遵守安徽省新冠疫情防控各项管理规定，承担疫情防控社会责任，郑重承诺如下：</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本人已认真阅读《招聘考试期间疫情防控须知》，并严格执行有关规定。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本人考试日“安康码”（“健康码”）为“绿码”。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本人考试日近7天内核酸检测报告结果为阴性。</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本人及共同生活亲属，考试日前14天内无疫情中高风险区域旅居史，无确诊或疑似病例接触史，无发热、咳嗽等异常情况。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考试期间正确佩戴口罩，不聚集，自觉与其他考生保持距离，接受体温检测，服从考试工作人员安排。</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上述承诺内容均真实有效，如有隐瞒、欺骗行为自愿承担相关责任。</w:t>
      </w:r>
    </w:p>
    <w:p>
      <w:pPr>
        <w:spacing w:line="560" w:lineRule="exact"/>
        <w:ind w:firstLine="5440" w:firstLineChars="1700"/>
        <w:rPr>
          <w:rFonts w:hint="eastAsia" w:ascii="仿宋_GB2312" w:eastAsia="仿宋_GB2312"/>
          <w:sz w:val="32"/>
          <w:szCs w:val="32"/>
        </w:rPr>
      </w:pP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承诺人：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身份证号码：</w:t>
      </w:r>
    </w:p>
    <w:p>
      <w:pPr>
        <w:spacing w:line="560" w:lineRule="exact"/>
        <w:ind w:firstLine="5120" w:firstLineChars="1600"/>
        <w:rPr>
          <w:rFonts w:hint="eastAsia" w:ascii="仿宋_GB2312" w:eastAsia="仿宋_GB2312"/>
          <w:sz w:val="32"/>
          <w:szCs w:val="32"/>
        </w:rPr>
      </w:pPr>
      <w:r>
        <w:rPr>
          <w:rFonts w:hint="eastAsia" w:ascii="仿宋_GB2312" w:eastAsia="仿宋_GB2312"/>
          <w:sz w:val="32"/>
          <w:szCs w:val="32"/>
        </w:rPr>
        <w:t>年   月   日</w:t>
      </w:r>
    </w:p>
    <w:p>
      <w:pPr>
        <w:spacing w:line="560" w:lineRule="exact"/>
        <w:ind w:firstLine="5120" w:firstLineChars="1600"/>
        <w:rPr>
          <w:rFonts w:hint="eastAsia" w:ascii="仿宋_GB2312" w:eastAsia="仿宋_GB2312"/>
          <w:sz w:val="32"/>
          <w:szCs w:val="32"/>
        </w:rPr>
      </w:pPr>
    </w:p>
    <w:p>
      <w:pPr>
        <w:spacing w:line="16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芜湖市急救中心</w:t>
      </w:r>
    </w:p>
    <w:p>
      <w:pPr>
        <w:spacing w:line="600" w:lineRule="exact"/>
        <w:rPr>
          <w:rFonts w:hint="eastAsia" w:ascii="仿宋_GB2312" w:hAnsi="仿宋_GB2312" w:eastAsia="仿宋_GB2312" w:cs="仿宋_GB2312"/>
        </w:rPr>
      </w:pPr>
      <w:r>
        <w:rPr>
          <w:rFonts w:hint="eastAsia" w:ascii="仿宋_GB2312" w:eastAsia="仿宋_GB2312"/>
          <w:sz w:val="32"/>
          <w:szCs w:val="32"/>
        </w:rPr>
        <w:t>2021年6月23日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F2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2021-06-16T02:43:40Z</dcterms:created>
  <dc:creator>120</dc:creator>
  <cp:lastModifiedBy>薛定谔乄猫</cp:lastModifiedBy>
  <dcterms:modified xsi:type="dcterms:W3CDTF">2021-06-16T02:43:52Z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AC6A1FA57E31416F9E0293260C077424</vt:lpwstr>
  </property>
</Properties>
</file>