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olor w:val="auto"/>
          <w:sz w:val="32"/>
          <w:szCs w:val="32"/>
          <w:highlight w:val="none"/>
        </w:rPr>
      </w:pPr>
      <w:r>
        <w:rPr>
          <w:rFonts w:hint="eastAsia" w:ascii="黑体" w:hAnsi="黑体" w:eastAsia="黑体"/>
          <w:color w:val="auto"/>
          <w:sz w:val="32"/>
          <w:szCs w:val="32"/>
          <w:highlight w:val="none"/>
        </w:rPr>
        <w:t>附件3</w:t>
      </w:r>
    </w:p>
    <w:p>
      <w:pPr>
        <w:pStyle w:val="5"/>
        <w:spacing w:line="380" w:lineRule="exact"/>
        <w:jc w:val="center"/>
        <w:rPr>
          <w:rFonts w:hAnsi="宋体"/>
          <w:b/>
          <w:color w:val="auto"/>
          <w:spacing w:val="-20"/>
          <w:sz w:val="32"/>
          <w:szCs w:val="32"/>
          <w:highlight w:val="none"/>
        </w:rPr>
      </w:pPr>
      <w:r>
        <w:rPr>
          <w:rFonts w:hint="eastAsia" w:hAnsi="宋体"/>
          <w:b/>
          <w:color w:val="auto"/>
          <w:spacing w:val="-20"/>
          <w:sz w:val="32"/>
          <w:szCs w:val="32"/>
          <w:highlight w:val="none"/>
        </w:rPr>
        <w:t>泉州市妇幼保健院·儿童医院</w:t>
      </w:r>
    </w:p>
    <w:p>
      <w:pPr>
        <w:spacing w:line="560" w:lineRule="exact"/>
        <w:jc w:val="center"/>
        <w:rPr>
          <w:rFonts w:hAnsi="宋体"/>
          <w:b/>
          <w:color w:val="auto"/>
          <w:spacing w:val="-20"/>
          <w:sz w:val="32"/>
          <w:szCs w:val="32"/>
          <w:highlight w:val="none"/>
        </w:rPr>
      </w:pPr>
      <w:r>
        <w:rPr>
          <w:rFonts w:hint="eastAsia" w:hAnsi="宋体"/>
          <w:b/>
          <w:color w:val="auto"/>
          <w:spacing w:val="-20"/>
          <w:sz w:val="32"/>
          <w:szCs w:val="32"/>
          <w:highlight w:val="none"/>
        </w:rPr>
        <w:t>专项公开招聘博士研究生学历学位和高级职称工作人员</w:t>
      </w:r>
    </w:p>
    <w:p>
      <w:pPr>
        <w:spacing w:line="560" w:lineRule="exact"/>
        <w:jc w:val="center"/>
        <w:rPr>
          <w:rFonts w:ascii="宋体" w:hAnsi="宋体"/>
          <w:b/>
          <w:color w:val="auto"/>
          <w:sz w:val="32"/>
          <w:szCs w:val="32"/>
          <w:highlight w:val="none"/>
        </w:rPr>
      </w:pPr>
      <w:r>
        <w:rPr>
          <w:rFonts w:hint="eastAsia" w:ascii="宋体" w:hAnsi="宋体"/>
          <w:b/>
          <w:color w:val="auto"/>
          <w:sz w:val="32"/>
          <w:szCs w:val="32"/>
          <w:highlight w:val="none"/>
        </w:rPr>
        <w:t>考生健康申明卡及安全考试承诺书</w:t>
      </w:r>
      <w:r>
        <w:rPr>
          <w:rFonts w:hint="eastAsia" w:ascii="宋体" w:hAnsi="宋体"/>
          <w:b/>
          <w:color w:val="auto"/>
          <w:sz w:val="32"/>
          <w:szCs w:val="32"/>
          <w:highlight w:val="none"/>
        </w:rPr>
        <w:tab/>
      </w:r>
    </w:p>
    <w:p>
      <w:pPr>
        <w:spacing w:line="480" w:lineRule="exact"/>
        <w:rPr>
          <w:rFonts w:ascii="宋体" w:hAnsi="宋体" w:cs="宋体"/>
          <w:color w:val="auto"/>
          <w:szCs w:val="21"/>
          <w:highlight w:val="none"/>
        </w:rPr>
      </w:pPr>
    </w:p>
    <w:p>
      <w:pPr>
        <w:spacing w:line="500" w:lineRule="exact"/>
        <w:rPr>
          <w:rFonts w:hint="eastAsia" w:ascii="宋体" w:hAnsi="宋体" w:cs="宋体"/>
          <w:color w:val="auto"/>
          <w:szCs w:val="21"/>
          <w:highlight w:val="none"/>
          <w:u w:val="single"/>
          <w:lang w:val="en-US" w:eastAsia="zh-CN"/>
        </w:rPr>
      </w:pPr>
      <w:r>
        <w:rPr>
          <w:rFonts w:hint="eastAsia" w:ascii="宋体" w:hAnsi="宋体" w:cs="宋体"/>
          <w:color w:val="auto"/>
          <w:szCs w:val="21"/>
          <w:highlight w:val="none"/>
        </w:rPr>
        <w:t>姓    名：</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rPr>
        <w:t>性  别：</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岗位代码：</w:t>
      </w:r>
      <w:r>
        <w:rPr>
          <w:rFonts w:hint="eastAsia" w:ascii="宋体" w:hAnsi="宋体" w:cs="宋体"/>
          <w:color w:val="auto"/>
          <w:szCs w:val="21"/>
          <w:highlight w:val="none"/>
          <w:u w:val="single"/>
          <w:lang w:val="en-US" w:eastAsia="zh-CN"/>
        </w:rPr>
        <w:t xml:space="preserve">              </w:t>
      </w:r>
    </w:p>
    <w:p>
      <w:pPr>
        <w:spacing w:line="500" w:lineRule="exact"/>
        <w:rPr>
          <w:rFonts w:hint="default" w:ascii="宋体" w:hAnsi="宋体" w:cs="宋体" w:eastAsiaTheme="minorEastAsia"/>
          <w:color w:val="auto"/>
          <w:szCs w:val="21"/>
          <w:highlight w:val="none"/>
          <w:u w:val="single"/>
          <w:lang w:val="en-US" w:eastAsia="zh-CN"/>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rPr>
        <w:t>有效手机联系方式：</w:t>
      </w:r>
      <w:r>
        <w:rPr>
          <w:rFonts w:hint="eastAsia" w:ascii="宋体" w:hAnsi="宋体" w:cs="宋体"/>
          <w:color w:val="auto"/>
          <w:szCs w:val="21"/>
          <w:highlight w:val="none"/>
          <w:u w:val="single"/>
          <w:lang w:val="en-US" w:eastAsia="zh-CN"/>
        </w:rPr>
        <w:t xml:space="preserve">                         </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本人常住地址（请详细填写，住址请具体到街道/社区及门牌号或宾馆地址）：</w:t>
      </w:r>
    </w:p>
    <w:p>
      <w:pPr>
        <w:spacing w:line="500" w:lineRule="exact"/>
        <w:rPr>
          <w:rFonts w:hint="default" w:ascii="宋体" w:hAnsi="宋体" w:cs="宋体" w:eastAsiaTheme="minorEastAsia"/>
          <w:color w:val="auto"/>
          <w:szCs w:val="21"/>
          <w:highlight w:val="none"/>
          <w:u w:val="single"/>
          <w:lang w:val="en-US" w:eastAsia="zh-CN"/>
        </w:rPr>
      </w:pPr>
      <w:r>
        <w:rPr>
          <w:rFonts w:hint="eastAsia" w:ascii="宋体" w:hAnsi="宋体" w:cs="宋体"/>
          <w:color w:val="auto"/>
          <w:szCs w:val="21"/>
          <w:highlight w:val="none"/>
          <w:u w:val="single"/>
          <w:lang w:val="en-US" w:eastAsia="zh-CN"/>
        </w:rPr>
        <w:t xml:space="preserve">                                                                                     </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1.本人过去14日内，是否出现发热、干咳、乏力、鼻塞、流涕、咽痛、腹泻等症状。 □是 □否</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2.本人是否属于新冠肺炎确诊或疑似病例、无症状感染者。                        □是 □否</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3.本人过去14日内，是否在居住地有被隔离或曾被隔离且未做核酸检测。           □是 □否</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4.本人过去14日内，是否从省外中高风险地区入闽，或有接触过中高风险地区人员。</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□是  □否</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5.本人一个月内是否从境外（含港澳台）入闽。                                  □是  □否</w:t>
      </w:r>
    </w:p>
    <w:p>
      <w:pPr>
        <w:spacing w:line="500" w:lineRule="exact"/>
        <w:rPr>
          <w:rFonts w:ascii="宋体" w:hAnsi="宋体" w:cs="宋体"/>
          <w:color w:val="auto"/>
          <w:spacing w:val="-6"/>
          <w:szCs w:val="21"/>
          <w:highlight w:val="none"/>
        </w:rPr>
      </w:pPr>
      <w:r>
        <w:rPr>
          <w:rFonts w:hint="eastAsia" w:ascii="宋体" w:hAnsi="宋体" w:cs="宋体"/>
          <w:color w:val="auto"/>
          <w:spacing w:val="-6"/>
          <w:szCs w:val="21"/>
          <w:highlight w:val="none"/>
        </w:rPr>
        <w:t xml:space="preserve">6.本人过去14日内是否与新冠肺炎确诊病例、疑似病例或已发现无症状感染者有接触史。  </w:t>
      </w:r>
      <w:r>
        <w:rPr>
          <w:rFonts w:hint="eastAsia" w:ascii="宋体" w:hAnsi="宋体" w:cs="宋体"/>
          <w:color w:val="auto"/>
          <w:szCs w:val="21"/>
          <w:highlight w:val="none"/>
        </w:rPr>
        <w:t>□</w:t>
      </w:r>
      <w:r>
        <w:rPr>
          <w:rFonts w:hint="eastAsia" w:ascii="宋体" w:hAnsi="宋体" w:cs="宋体"/>
          <w:color w:val="auto"/>
          <w:spacing w:val="-6"/>
          <w:szCs w:val="21"/>
          <w:highlight w:val="none"/>
        </w:rPr>
        <w:t>是  □否</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7.本人过去14日内是否与来自境外（含港澳台）人员有接触史。                   □是  □否</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8.本人“八闽健康码”是否为橙码。                                            □是  □否</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spacing w:val="-6"/>
          <w:szCs w:val="21"/>
          <w:highlight w:val="none"/>
        </w:rPr>
        <w:t xml:space="preserve">共同居住家庭成员中是否为新冠肺炎确诊或疑似病例、无症状感染者、密切接触者。   </w:t>
      </w:r>
      <w:r>
        <w:rPr>
          <w:rFonts w:hint="eastAsia" w:ascii="宋体" w:hAnsi="宋体" w:cs="宋体"/>
          <w:color w:val="auto"/>
          <w:szCs w:val="21"/>
          <w:highlight w:val="none"/>
        </w:rPr>
        <w:t xml:space="preserve"> □是  □否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黑体" w:hAnsi="黑体" w:eastAsia="黑体" w:cs="方正小标宋简体"/>
          <w:color w:val="auto"/>
          <w:sz w:val="28"/>
          <w:szCs w:val="28"/>
          <w:highlight w:val="none"/>
        </w:rPr>
      </w:pPr>
      <w:r>
        <w:rPr>
          <w:rFonts w:hint="eastAsia" w:ascii="黑体" w:hAnsi="黑体" w:eastAsia="黑体" w:cs="方正小标宋简体"/>
          <w:color w:val="auto"/>
          <w:sz w:val="28"/>
          <w:szCs w:val="28"/>
          <w:highlight w:val="none"/>
        </w:rPr>
        <w:t>提示：以上项目中如有“是”的，考试报到时，必须携带考前</w:t>
      </w:r>
      <w:r>
        <w:rPr>
          <w:rFonts w:hint="eastAsia" w:ascii="黑体" w:hAnsi="黑体" w:eastAsia="黑体" w:cs="方正小标宋简体"/>
          <w:color w:val="auto"/>
          <w:sz w:val="28"/>
          <w:szCs w:val="28"/>
          <w:highlight w:val="none"/>
          <w:lang w:val="en-US" w:eastAsia="zh-CN"/>
        </w:rPr>
        <w:t>3</w:t>
      </w:r>
      <w:r>
        <w:rPr>
          <w:rFonts w:hint="eastAsia" w:ascii="黑体" w:hAnsi="黑体" w:eastAsia="黑体" w:cs="方正小标宋简体"/>
          <w:color w:val="auto"/>
          <w:sz w:val="28"/>
          <w:szCs w:val="28"/>
          <w:highlight w:val="none"/>
        </w:rPr>
        <w:t>天内新型冠状病毒检测阴性的报告。</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rPr>
        <w:t>本人承诺：我将如实逐项填报健康申明卡，如因隐瞒或虚假填报引起检疫传染病传播或者有传播严重危险而影响公共安全的后果，本人将承担相应的法律责任，自愿接受《中华人民共和国刑法》</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《治安管理处罚法》</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《传染病防治法》和《关于依法</w:t>
      </w:r>
      <w:bookmarkStart w:id="0" w:name="_GoBack"/>
      <w:bookmarkEnd w:id="0"/>
      <w:r>
        <w:rPr>
          <w:rFonts w:hint="eastAsia" w:ascii="宋体" w:hAnsi="宋体" w:cs="宋体"/>
          <w:b/>
          <w:bCs/>
          <w:color w:val="auto"/>
          <w:szCs w:val="21"/>
          <w:highlight w:val="none"/>
        </w:rPr>
        <w:t>惩治妨害新型冠状病毒感染肺炎疫情防控违法犯罪的意见》等法律法规的处罚和制裁。</w:t>
      </w:r>
    </w:p>
    <w:p>
      <w:pPr>
        <w:spacing w:line="500" w:lineRule="exact"/>
        <w:ind w:firstLine="420"/>
        <w:rPr>
          <w:rFonts w:ascii="宋体" w:hAnsi="宋体" w:cs="宋体"/>
          <w:color w:val="auto"/>
          <w:szCs w:val="21"/>
          <w:highlight w:val="none"/>
        </w:rPr>
      </w:pPr>
    </w:p>
    <w:p>
      <w:pPr>
        <w:spacing w:line="500" w:lineRule="exact"/>
        <w:ind w:firstLine="840" w:firstLineChars="400"/>
        <w:jc w:val="both"/>
        <w:rPr>
          <w:rFonts w:hint="default" w:ascii="仿宋_GB2312" w:hAnsi="仿宋_GB2312" w:cs="仿宋_GB2312" w:eastAsiaTheme="minorEastAsia"/>
          <w:color w:val="auto"/>
          <w:sz w:val="32"/>
          <w:szCs w:val="32"/>
          <w:highlight w:val="none"/>
          <w:u w:val="single"/>
          <w:lang w:val="en-US" w:eastAsia="zh-CN"/>
        </w:rPr>
      </w:pPr>
      <w:r>
        <w:rPr>
          <w:rFonts w:hint="eastAsia" w:ascii="宋体" w:hAnsi="宋体" w:cs="宋体"/>
          <w:color w:val="auto"/>
          <w:szCs w:val="21"/>
          <w:highlight w:val="none"/>
        </w:rPr>
        <w:t>本人签名：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填写日期：</w:t>
      </w:r>
      <w:r>
        <w:rPr>
          <w:rFonts w:hint="eastAsia" w:ascii="宋体" w:hAnsi="宋体" w:cs="宋体"/>
          <w:color w:val="auto"/>
          <w:szCs w:val="21"/>
          <w:highlight w:val="none"/>
          <w:u w:val="single"/>
          <w:lang w:val="en-US" w:eastAsia="zh-CN"/>
        </w:rPr>
        <w:t xml:space="preserve">                    </w:t>
      </w:r>
    </w:p>
    <w:sectPr>
      <w:headerReference r:id="rId3" w:type="default"/>
      <w:pgSz w:w="11906" w:h="16838"/>
      <w:pgMar w:top="1134" w:right="1247" w:bottom="1134" w:left="124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BA40C7"/>
    <w:rsid w:val="0000396E"/>
    <w:rsid w:val="000D2A79"/>
    <w:rsid w:val="0015295F"/>
    <w:rsid w:val="004226E7"/>
    <w:rsid w:val="00467375"/>
    <w:rsid w:val="004A71AB"/>
    <w:rsid w:val="0054545B"/>
    <w:rsid w:val="005B7198"/>
    <w:rsid w:val="006D1621"/>
    <w:rsid w:val="0070203F"/>
    <w:rsid w:val="007C4C54"/>
    <w:rsid w:val="008C005F"/>
    <w:rsid w:val="009B207D"/>
    <w:rsid w:val="00AC7AD7"/>
    <w:rsid w:val="00C30735"/>
    <w:rsid w:val="00D97212"/>
    <w:rsid w:val="00EC32B7"/>
    <w:rsid w:val="00EE41E9"/>
    <w:rsid w:val="00EE7B7F"/>
    <w:rsid w:val="00F82D8B"/>
    <w:rsid w:val="02D26D22"/>
    <w:rsid w:val="03092C1F"/>
    <w:rsid w:val="04D959C7"/>
    <w:rsid w:val="05570B62"/>
    <w:rsid w:val="05897873"/>
    <w:rsid w:val="062B06FC"/>
    <w:rsid w:val="07B7530F"/>
    <w:rsid w:val="0A51029C"/>
    <w:rsid w:val="0E0F3E3C"/>
    <w:rsid w:val="13A6409C"/>
    <w:rsid w:val="151742C4"/>
    <w:rsid w:val="152D19CF"/>
    <w:rsid w:val="1562406B"/>
    <w:rsid w:val="15BB30D8"/>
    <w:rsid w:val="16C54372"/>
    <w:rsid w:val="1C316450"/>
    <w:rsid w:val="1C5D55E7"/>
    <w:rsid w:val="220C0628"/>
    <w:rsid w:val="25BA40C7"/>
    <w:rsid w:val="25E25581"/>
    <w:rsid w:val="279F749D"/>
    <w:rsid w:val="28302C35"/>
    <w:rsid w:val="2A6F2882"/>
    <w:rsid w:val="2D560A1D"/>
    <w:rsid w:val="303D64B9"/>
    <w:rsid w:val="34DF367B"/>
    <w:rsid w:val="34FB5E52"/>
    <w:rsid w:val="3A4109F0"/>
    <w:rsid w:val="3BFF52F7"/>
    <w:rsid w:val="3C944A19"/>
    <w:rsid w:val="3E4B1397"/>
    <w:rsid w:val="3F3B5AF8"/>
    <w:rsid w:val="3FFB22AE"/>
    <w:rsid w:val="42CA3452"/>
    <w:rsid w:val="44746247"/>
    <w:rsid w:val="49485370"/>
    <w:rsid w:val="4F0745B8"/>
    <w:rsid w:val="50D376B1"/>
    <w:rsid w:val="50F40780"/>
    <w:rsid w:val="52A1374C"/>
    <w:rsid w:val="531F6748"/>
    <w:rsid w:val="54DD5538"/>
    <w:rsid w:val="568C33A8"/>
    <w:rsid w:val="581A6C08"/>
    <w:rsid w:val="59BE3428"/>
    <w:rsid w:val="5A82136B"/>
    <w:rsid w:val="5B651B20"/>
    <w:rsid w:val="5E645DBC"/>
    <w:rsid w:val="5ECF45A4"/>
    <w:rsid w:val="631152B0"/>
    <w:rsid w:val="6AFE17D2"/>
    <w:rsid w:val="6D4C694D"/>
    <w:rsid w:val="70481CE4"/>
    <w:rsid w:val="716F2938"/>
    <w:rsid w:val="71B224C1"/>
    <w:rsid w:val="71E77F7B"/>
    <w:rsid w:val="72230035"/>
    <w:rsid w:val="728602BA"/>
    <w:rsid w:val="72FF563A"/>
    <w:rsid w:val="74AF3451"/>
    <w:rsid w:val="7AD63D87"/>
    <w:rsid w:val="7D603B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szCs w:val="20"/>
    </w:rPr>
  </w:style>
  <w:style w:type="paragraph" w:styleId="3">
    <w:name w:val="Body Text"/>
    <w:basedOn w:val="1"/>
    <w:qFormat/>
    <w:uiPriority w:val="0"/>
    <w:rPr>
      <w:rFonts w:ascii="Times New Roman" w:hAnsi="Times New Roman" w:eastAsia="宋体" w:cs="Times New Roman"/>
      <w:sz w:val="30"/>
    </w:r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0"/>
    <w:rPr>
      <w:rFonts w:asciiTheme="minorHAnsi" w:hAnsiTheme="minorHAnsi" w:eastAsiaTheme="minorEastAsia" w:cstheme="minorBidi"/>
      <w:kern w:val="2"/>
      <w:sz w:val="18"/>
      <w:szCs w:val="18"/>
    </w:rPr>
  </w:style>
  <w:style w:type="character" w:customStyle="1" w:styleId="13">
    <w:name w:val="font21"/>
    <w:basedOn w:val="11"/>
    <w:qFormat/>
    <w:uiPriority w:val="0"/>
    <w:rPr>
      <w:rFonts w:hint="eastAsia" w:ascii="宋体" w:hAnsi="宋体" w:eastAsia="宋体" w:cs="宋体"/>
      <w:color w:val="000000"/>
      <w:sz w:val="20"/>
      <w:szCs w:val="20"/>
      <w:u w:val="none"/>
    </w:rPr>
  </w:style>
  <w:style w:type="character" w:customStyle="1" w:styleId="14">
    <w:name w:val="font6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289</Words>
  <Characters>1648</Characters>
  <Lines>13</Lines>
  <Paragraphs>3</Paragraphs>
  <TotalTime>5</TotalTime>
  <ScaleCrop>false</ScaleCrop>
  <LinksUpToDate>false</LinksUpToDate>
  <CharactersWithSpaces>1934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2019-07-01T07:46:00Z</dcterms:created>
  <dc:creator>Administrator</dc:creator>
  <cp:lastModifiedBy>Administrator</cp:lastModifiedBy>
  <cp:lastPrinted>2021-06-18T09:22:00Z</cp:lastPrinted>
  <dcterms:modified xsi:type="dcterms:W3CDTF">2021-06-22T01:53:18Z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8F0BA2794337459098EB618B8D427EEF</vt:lpwstr>
  </property>
</Properties>
</file>