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2" w:rsidRPr="007832EA" w:rsidRDefault="00EA40D2" w:rsidP="00EA40D2">
      <w:pPr>
        <w:rPr>
          <w:sz w:val="32"/>
          <w:szCs w:val="32"/>
        </w:rPr>
      </w:pPr>
      <w:r w:rsidRPr="007832EA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 w:rsidRPr="007832EA">
        <w:rPr>
          <w:rFonts w:hint="eastAsia"/>
          <w:sz w:val="32"/>
          <w:szCs w:val="32"/>
        </w:rPr>
        <w:t>：</w:t>
      </w:r>
    </w:p>
    <w:p w:rsidR="00EA40D2" w:rsidRDefault="00EA40D2" w:rsidP="00EA40D2"/>
    <w:p w:rsidR="00EA40D2" w:rsidRDefault="00EA40D2" w:rsidP="00EA40D2">
      <w:pPr>
        <w:jc w:val="center"/>
        <w:rPr>
          <w:rFonts w:hint="eastAsia"/>
          <w:b/>
          <w:sz w:val="44"/>
          <w:szCs w:val="44"/>
        </w:rPr>
      </w:pPr>
      <w:r w:rsidRPr="00427875">
        <w:rPr>
          <w:rFonts w:hint="eastAsia"/>
          <w:b/>
          <w:sz w:val="44"/>
          <w:szCs w:val="44"/>
        </w:rPr>
        <w:t>长沙市第三医院</w:t>
      </w:r>
    </w:p>
    <w:p w:rsidR="00EA40D2" w:rsidRPr="00427875" w:rsidRDefault="00EA40D2" w:rsidP="00EA40D2">
      <w:pPr>
        <w:jc w:val="center"/>
        <w:rPr>
          <w:b/>
          <w:sz w:val="44"/>
          <w:szCs w:val="44"/>
        </w:rPr>
      </w:pPr>
      <w:r w:rsidRPr="00427875">
        <w:rPr>
          <w:rFonts w:hint="eastAsia"/>
          <w:b/>
          <w:sz w:val="44"/>
          <w:szCs w:val="44"/>
        </w:rPr>
        <w:t>2021</w:t>
      </w:r>
      <w:r w:rsidRPr="00427875">
        <w:rPr>
          <w:rFonts w:hint="eastAsia"/>
          <w:b/>
          <w:sz w:val="44"/>
          <w:szCs w:val="44"/>
        </w:rPr>
        <w:t>年劳务派遣招聘疫情防控方案</w:t>
      </w:r>
    </w:p>
    <w:p w:rsidR="00EA40D2" w:rsidRDefault="00EA40D2" w:rsidP="00EA40D2"/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为做好新冠肺炎疫情防控</w:t>
      </w:r>
      <w:proofErr w:type="gramStart"/>
      <w:r w:rsidRPr="00427875">
        <w:rPr>
          <w:rFonts w:hint="eastAsia"/>
          <w:sz w:val="32"/>
          <w:szCs w:val="32"/>
        </w:rPr>
        <w:t>常态化下公开</w:t>
      </w:r>
      <w:proofErr w:type="gramEnd"/>
      <w:r w:rsidRPr="00427875">
        <w:rPr>
          <w:rFonts w:hint="eastAsia"/>
          <w:sz w:val="32"/>
          <w:szCs w:val="32"/>
        </w:rPr>
        <w:t>招聘工作，确保考生安全和考试顺利进行，对所有考生进行分类筛查，并根据筛查审验情况确认可参加招聘考试的对象。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 w:rsidRPr="00427875">
        <w:rPr>
          <w:rFonts w:hint="eastAsia"/>
          <w:sz w:val="32"/>
          <w:szCs w:val="32"/>
        </w:rPr>
        <w:t>、疾病筛查时间与地点</w:t>
      </w:r>
    </w:p>
    <w:p w:rsidR="00EA40D2" w:rsidRPr="00427875" w:rsidRDefault="00EA40D2" w:rsidP="00EA40D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Pr="00427875">
        <w:rPr>
          <w:rFonts w:hint="eastAsia"/>
          <w:sz w:val="32"/>
          <w:szCs w:val="32"/>
        </w:rPr>
        <w:t>时间：</w:t>
      </w:r>
      <w:r w:rsidRPr="00427875">
        <w:rPr>
          <w:rFonts w:hint="eastAsia"/>
          <w:sz w:val="32"/>
          <w:szCs w:val="32"/>
        </w:rPr>
        <w:t>2021</w:t>
      </w:r>
      <w:r w:rsidRPr="00427875">
        <w:rPr>
          <w:rFonts w:hint="eastAsia"/>
          <w:sz w:val="32"/>
          <w:szCs w:val="32"/>
        </w:rPr>
        <w:t>年</w:t>
      </w:r>
      <w:r w:rsidRPr="00427875">
        <w:rPr>
          <w:rFonts w:hint="eastAsia"/>
          <w:sz w:val="32"/>
          <w:szCs w:val="32"/>
        </w:rPr>
        <w:t>6</w:t>
      </w:r>
      <w:r w:rsidRPr="00427875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4</w:t>
      </w:r>
      <w:r w:rsidRPr="00427875">
        <w:rPr>
          <w:rFonts w:hint="eastAsia"/>
          <w:sz w:val="32"/>
          <w:szCs w:val="32"/>
        </w:rPr>
        <w:t>日</w:t>
      </w:r>
      <w:r w:rsidRPr="00427875">
        <w:rPr>
          <w:rFonts w:hint="eastAsia"/>
          <w:sz w:val="32"/>
          <w:szCs w:val="32"/>
        </w:rPr>
        <w:t>9</w:t>
      </w:r>
      <w:r w:rsidRPr="00427875">
        <w:rPr>
          <w:rFonts w:hint="eastAsia"/>
          <w:sz w:val="32"/>
          <w:szCs w:val="32"/>
        </w:rPr>
        <w:t>：</w:t>
      </w:r>
      <w:r w:rsidRPr="00427875">
        <w:rPr>
          <w:rFonts w:hint="eastAsia"/>
          <w:sz w:val="32"/>
          <w:szCs w:val="32"/>
        </w:rPr>
        <w:t>00-10:00</w:t>
      </w:r>
    </w:p>
    <w:p w:rsidR="00EA40D2" w:rsidRPr="00427875" w:rsidRDefault="00EA40D2" w:rsidP="00EA40D2">
      <w:pPr>
        <w:ind w:firstLineChars="150" w:firstLine="48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（二）地点：笔试考场疾病筛查处</w:t>
      </w:r>
    </w:p>
    <w:p w:rsidR="00EA40D2" w:rsidRPr="00427875" w:rsidRDefault="00EA40D2" w:rsidP="00EA40D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</w:t>
      </w:r>
      <w:r w:rsidRPr="00427875">
        <w:rPr>
          <w:rFonts w:hint="eastAsia"/>
          <w:sz w:val="32"/>
          <w:szCs w:val="32"/>
        </w:rPr>
        <w:t>考生持本人有效身份证原件、新冠肺炎病毒核酸检测报告（特定人员提供）、解除隔离证明（特定人员提供）、筛查当日健康码、防疫行程卡参加疾病筛查，并如实填写《长沙市第三医院新冠肺炎疫情期间流行病学史调查问卷》</w:t>
      </w:r>
      <w:r>
        <w:rPr>
          <w:rFonts w:hint="eastAsia"/>
          <w:sz w:val="32"/>
          <w:szCs w:val="32"/>
        </w:rPr>
        <w:t>（附件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  <w:r w:rsidRPr="00427875">
        <w:rPr>
          <w:rFonts w:hint="eastAsia"/>
          <w:sz w:val="32"/>
          <w:szCs w:val="32"/>
        </w:rPr>
        <w:t>。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Pr="00427875">
        <w:rPr>
          <w:rFonts w:hint="eastAsia"/>
          <w:sz w:val="32"/>
          <w:szCs w:val="32"/>
        </w:rPr>
        <w:t>、筛查审验方式及结果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根据当前新冠肺炎疫情实际，请考生严格遵守长沙市疫情防控要求，招聘考试各环节除核实身份外，其余时段需全程佩戴口罩。进入考场前，需测量体温并查验考生电子健康码（</w:t>
      </w:r>
      <w:proofErr w:type="gramStart"/>
      <w:r w:rsidRPr="00427875">
        <w:rPr>
          <w:rFonts w:hint="eastAsia"/>
          <w:sz w:val="32"/>
          <w:szCs w:val="32"/>
        </w:rPr>
        <w:t>微信公众号</w:t>
      </w:r>
      <w:proofErr w:type="gramEnd"/>
      <w:r w:rsidRPr="00427875">
        <w:rPr>
          <w:rFonts w:hint="eastAsia"/>
          <w:sz w:val="32"/>
          <w:szCs w:val="32"/>
        </w:rPr>
        <w:t>“湖南省居民健康卡”）、防疫行程卡（</w:t>
      </w:r>
      <w:proofErr w:type="gramStart"/>
      <w:r w:rsidRPr="00427875">
        <w:rPr>
          <w:rFonts w:hint="eastAsia"/>
          <w:sz w:val="32"/>
          <w:szCs w:val="32"/>
        </w:rPr>
        <w:t>微信小</w:t>
      </w:r>
      <w:proofErr w:type="gramEnd"/>
      <w:r w:rsidRPr="00427875">
        <w:rPr>
          <w:rFonts w:hint="eastAsia"/>
          <w:sz w:val="32"/>
          <w:szCs w:val="32"/>
        </w:rPr>
        <w:t>程序“国务院客户端”），按以下原则处理：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（一）体温正常、健康码为绿码、防疫行程卡为绿色的</w:t>
      </w:r>
      <w:r w:rsidRPr="00427875">
        <w:rPr>
          <w:rFonts w:hint="eastAsia"/>
          <w:sz w:val="32"/>
          <w:szCs w:val="32"/>
        </w:rPr>
        <w:lastRenderedPageBreak/>
        <w:t>可参加招聘考试。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（二）有发烧、咳嗽等症状的考生，需出具近</w:t>
      </w:r>
      <w:r w:rsidRPr="00427875">
        <w:rPr>
          <w:rFonts w:hint="eastAsia"/>
          <w:sz w:val="32"/>
          <w:szCs w:val="32"/>
        </w:rPr>
        <w:t>7</w:t>
      </w:r>
      <w:r w:rsidRPr="00427875">
        <w:rPr>
          <w:rFonts w:hint="eastAsia"/>
          <w:sz w:val="32"/>
          <w:szCs w:val="32"/>
        </w:rPr>
        <w:t>日内（截至疾病筛查当日，下同）核酸检测报告，无核酸检测阴性报告的不能参加招聘考试。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（三）近</w:t>
      </w:r>
      <w:r w:rsidRPr="00427875">
        <w:rPr>
          <w:rFonts w:hint="eastAsia"/>
          <w:sz w:val="32"/>
          <w:szCs w:val="32"/>
        </w:rPr>
        <w:t>14</w:t>
      </w:r>
      <w:r w:rsidRPr="00427875">
        <w:rPr>
          <w:rFonts w:hint="eastAsia"/>
          <w:sz w:val="32"/>
          <w:szCs w:val="32"/>
        </w:rPr>
        <w:t>天内有中高风险地区旅居史或健康码</w:t>
      </w:r>
      <w:proofErr w:type="gramStart"/>
      <w:r w:rsidRPr="00427875">
        <w:rPr>
          <w:rFonts w:hint="eastAsia"/>
          <w:sz w:val="32"/>
          <w:szCs w:val="32"/>
        </w:rPr>
        <w:t>为黄码的</w:t>
      </w:r>
      <w:proofErr w:type="gramEnd"/>
      <w:r w:rsidRPr="00427875">
        <w:rPr>
          <w:rFonts w:hint="eastAsia"/>
          <w:sz w:val="32"/>
          <w:szCs w:val="32"/>
        </w:rPr>
        <w:t>考生，需出具近</w:t>
      </w:r>
      <w:r w:rsidRPr="00427875">
        <w:rPr>
          <w:rFonts w:hint="eastAsia"/>
          <w:sz w:val="32"/>
          <w:szCs w:val="32"/>
        </w:rPr>
        <w:t>7</w:t>
      </w:r>
      <w:r w:rsidRPr="00427875">
        <w:rPr>
          <w:rFonts w:hint="eastAsia"/>
          <w:sz w:val="32"/>
          <w:szCs w:val="32"/>
        </w:rPr>
        <w:t>日内核酸检测报告，并提前向长沙市</w:t>
      </w:r>
      <w:r>
        <w:rPr>
          <w:rFonts w:hint="eastAsia"/>
          <w:sz w:val="32"/>
          <w:szCs w:val="32"/>
        </w:rPr>
        <w:t>第三医院人事科</w:t>
      </w:r>
      <w:r w:rsidRPr="00427875">
        <w:rPr>
          <w:rFonts w:hint="eastAsia"/>
          <w:sz w:val="32"/>
          <w:szCs w:val="32"/>
        </w:rPr>
        <w:t>报备；无核酸检测阴性报告或未提前报备的不能参加招聘考试。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（四）仍在隔离治疗期的确诊、疑似病例或无症状感染者不能参加考试。与新冠病毒肺炎确诊、疑似病例、无症状感染者有密切接触史且隔离期未满者或考前</w:t>
      </w:r>
      <w:r w:rsidRPr="00427875">
        <w:rPr>
          <w:rFonts w:hint="eastAsia"/>
          <w:sz w:val="32"/>
          <w:szCs w:val="32"/>
        </w:rPr>
        <w:t>21</w:t>
      </w:r>
      <w:r w:rsidRPr="00427875">
        <w:rPr>
          <w:rFonts w:hint="eastAsia"/>
          <w:sz w:val="32"/>
          <w:szCs w:val="32"/>
        </w:rPr>
        <w:t>天内的入境人员或健康码为</w:t>
      </w:r>
      <w:proofErr w:type="gramStart"/>
      <w:r w:rsidRPr="00427875">
        <w:rPr>
          <w:rFonts w:hint="eastAsia"/>
          <w:sz w:val="32"/>
          <w:szCs w:val="32"/>
        </w:rPr>
        <w:t>红码者</w:t>
      </w:r>
      <w:proofErr w:type="gramEnd"/>
      <w:r w:rsidRPr="00427875">
        <w:rPr>
          <w:rFonts w:hint="eastAsia"/>
          <w:sz w:val="32"/>
          <w:szCs w:val="32"/>
        </w:rPr>
        <w:t>不能参加考试。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 w:rsidRPr="00427875">
        <w:rPr>
          <w:rFonts w:hint="eastAsia"/>
          <w:sz w:val="32"/>
          <w:szCs w:val="32"/>
        </w:rPr>
        <w:t>、考生身体临时出现状况处理办法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在疾病筛查过程中如发现考生有发热、咳嗽等症状且不能出具近</w:t>
      </w:r>
      <w:r w:rsidRPr="00427875">
        <w:rPr>
          <w:rFonts w:hint="eastAsia"/>
          <w:sz w:val="32"/>
          <w:szCs w:val="32"/>
        </w:rPr>
        <w:t>7</w:t>
      </w:r>
      <w:r w:rsidRPr="00427875">
        <w:rPr>
          <w:rFonts w:hint="eastAsia"/>
          <w:sz w:val="32"/>
          <w:szCs w:val="32"/>
        </w:rPr>
        <w:t>日内核酸检测阴性报告的，需退出此次招聘考试，并送至定点医院进行排查（费用自理）。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四、注意事项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1.</w:t>
      </w:r>
      <w:r w:rsidRPr="00427875">
        <w:rPr>
          <w:rFonts w:hint="eastAsia"/>
          <w:sz w:val="32"/>
          <w:szCs w:val="32"/>
        </w:rPr>
        <w:t>招聘各个环节，考生须自备并全程规范佩戴一次性医用口罩。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2.</w:t>
      </w:r>
      <w:r w:rsidRPr="00427875">
        <w:rPr>
          <w:rFonts w:hint="eastAsia"/>
          <w:sz w:val="32"/>
          <w:szCs w:val="32"/>
        </w:rPr>
        <w:t>为保证考生能准时进入考场参加考试，请考生务必提前到达考场配合参加疫情防控工作，并将本人考前</w:t>
      </w:r>
      <w:r w:rsidRPr="00427875">
        <w:rPr>
          <w:rFonts w:hint="eastAsia"/>
          <w:sz w:val="32"/>
          <w:szCs w:val="32"/>
        </w:rPr>
        <w:t>24</w:t>
      </w:r>
      <w:r w:rsidRPr="00427875">
        <w:rPr>
          <w:rFonts w:hint="eastAsia"/>
          <w:sz w:val="32"/>
          <w:szCs w:val="32"/>
        </w:rPr>
        <w:t>小时内的健康码、防疫行程卡提前准备并截图，或彩色打印（包</w:t>
      </w:r>
      <w:r w:rsidRPr="00427875">
        <w:rPr>
          <w:rFonts w:hint="eastAsia"/>
          <w:sz w:val="32"/>
          <w:szCs w:val="32"/>
        </w:rPr>
        <w:lastRenderedPageBreak/>
        <w:t>含个人相关信息和更新日期），并确保截图或打印的图片信息完整、清晰。因人员较多，请考生自觉遵守现场秩序，服从工作人员安排。</w:t>
      </w:r>
    </w:p>
    <w:p w:rsidR="00EA40D2" w:rsidRPr="00427875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3.</w:t>
      </w:r>
      <w:r w:rsidRPr="00427875">
        <w:rPr>
          <w:rFonts w:hint="eastAsia"/>
          <w:sz w:val="32"/>
          <w:szCs w:val="32"/>
        </w:rPr>
        <w:t>考生须自行打印《长沙市第三医院新冠肺炎疫情期间流行病学史调查问卷》</w:t>
      </w:r>
      <w:r>
        <w:rPr>
          <w:rFonts w:hint="eastAsia"/>
          <w:sz w:val="32"/>
          <w:szCs w:val="32"/>
        </w:rPr>
        <w:t>（附件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）</w:t>
      </w:r>
      <w:r w:rsidRPr="00427875">
        <w:rPr>
          <w:rFonts w:hint="eastAsia"/>
          <w:sz w:val="32"/>
          <w:szCs w:val="32"/>
        </w:rPr>
        <w:t>并如实填写，填写日期为疾病筛查当日，疾病筛查时需提交此表。</w:t>
      </w:r>
    </w:p>
    <w:p w:rsidR="00EA40D2" w:rsidRDefault="00EA40D2" w:rsidP="00EA40D2">
      <w:pPr>
        <w:ind w:firstLineChars="200" w:firstLine="640"/>
        <w:rPr>
          <w:sz w:val="32"/>
          <w:szCs w:val="32"/>
        </w:rPr>
      </w:pPr>
      <w:r w:rsidRPr="00427875">
        <w:rPr>
          <w:rFonts w:hint="eastAsia"/>
          <w:sz w:val="32"/>
          <w:szCs w:val="32"/>
        </w:rPr>
        <w:t>4.</w:t>
      </w:r>
      <w:r w:rsidRPr="00427875">
        <w:rPr>
          <w:rFonts w:hint="eastAsia"/>
          <w:sz w:val="32"/>
          <w:szCs w:val="32"/>
        </w:rPr>
        <w:t>因疫情防控工作需要，考试当天考场均不提供考生停车，请广大考生不要开车前往考场。如自</w:t>
      </w:r>
      <w:proofErr w:type="gramStart"/>
      <w:r w:rsidRPr="00427875">
        <w:rPr>
          <w:rFonts w:hint="eastAsia"/>
          <w:sz w:val="32"/>
          <w:szCs w:val="32"/>
        </w:rPr>
        <w:t>驾前往</w:t>
      </w:r>
      <w:proofErr w:type="gramEnd"/>
      <w:r w:rsidRPr="00427875">
        <w:rPr>
          <w:rFonts w:hint="eastAsia"/>
          <w:sz w:val="32"/>
          <w:szCs w:val="32"/>
        </w:rPr>
        <w:t>的，请预留时间寻找考场周边社会停车场停放。</w:t>
      </w:r>
    </w:p>
    <w:p w:rsidR="00435FB2" w:rsidRPr="00EA40D2" w:rsidRDefault="00435FB2"/>
    <w:sectPr w:rsidR="00435FB2" w:rsidRPr="00EA40D2" w:rsidSect="00435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0D2"/>
    <w:rsid w:val="00435FB2"/>
    <w:rsid w:val="00EA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2021-05-28T03:56:00Z</dcterms:created>
  <dcterms:modified xsi:type="dcterms:W3CDTF">2021-05-28T03:56:00Z</dcterms:modified>
</cp:coreProperties>
</file>