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503"/>
        <w:gridCol w:w="636"/>
        <w:gridCol w:w="1735"/>
        <w:gridCol w:w="3834"/>
        <w:gridCol w:w="746"/>
      </w:tblGrid>
      <w:tr w:rsidR="00EB2AB3" w:rsidRPr="00EB2AB3" w14:paraId="15E1552D" w14:textId="77777777" w:rsidTr="00EB2AB3">
        <w:tc>
          <w:tcPr>
            <w:tcW w:w="10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4DF24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proofErr w:type="gramStart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来宾市</w:t>
            </w:r>
            <w:proofErr w:type="gramEnd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人民医院2021年医疗人才需求计划表</w:t>
            </w:r>
          </w:p>
        </w:tc>
      </w:tr>
      <w:tr w:rsidR="00EB2AB3" w:rsidRPr="00EB2AB3" w14:paraId="149AAE73" w14:textId="77777777" w:rsidTr="00CB44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D64C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11B4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招聘科室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0A14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EDDA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学历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986B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2992A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备注</w:t>
            </w:r>
          </w:p>
        </w:tc>
      </w:tr>
      <w:tr w:rsidR="00EB2AB3" w:rsidRPr="00EB2AB3" w14:paraId="41FF3ED6" w14:textId="77777777" w:rsidTr="00CB4480"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26D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55D92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消化血液内科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3799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D5221" w14:textId="16213A71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48A83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医师岗位：临床医学专业；具有执业医师资格；35周岁以下（1986年1月1日后出生）。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AB3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B2AB3" w:rsidRPr="00EB2AB3" w14:paraId="4CE4952F" w14:textId="77777777" w:rsidTr="00CB4480"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A7A1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BE40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肾内分泌风湿内科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E365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892A0" w14:textId="13CBD14D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DE48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医师岗位：临床医学专业；具有执业医师资格证；35周岁以下（1986年1月1日后出生）。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6130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B2AB3" w:rsidRPr="00EB2AB3" w14:paraId="45CA7F7D" w14:textId="77777777" w:rsidTr="00CB4480"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C1B4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EEED3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心血管内科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CD68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E52D5" w14:textId="0D293F0F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C76CA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医师岗位：临床医学专业；具有执业医师资格、住院医师规范化培训合格证；35周岁以下（1986年1月1日后出生）。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6132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B2AB3" w:rsidRPr="00EB2AB3" w14:paraId="050B201D" w14:textId="77777777" w:rsidTr="00DD1391"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9A59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2812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肿瘤内科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0785A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5D25D" w14:textId="0264CBE3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40011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医师岗位：临床医学专业；具有执业医师资格；30周岁以下（1991年1月1日后出生）。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3748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B2AB3" w:rsidRPr="00EB2AB3" w14:paraId="654B1EA4" w14:textId="77777777" w:rsidTr="00DD1391"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B8A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88AE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感染性疾病科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5B9C1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E1EC" w14:textId="6FEE8819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F1F82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医师岗位：临床医学专业；具有执业医师资格、住院医师规范化培训合格证；35周岁以下（1986年1月1日后出生）。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92F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B2AB3" w:rsidRPr="00EB2AB3" w14:paraId="76FF2D3B" w14:textId="77777777" w:rsidTr="00DD13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35EA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32E2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肝胆胰脾</w:t>
            </w:r>
            <w:proofErr w:type="gramStart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疝</w:t>
            </w:r>
            <w:proofErr w:type="gramEnd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外科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E167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1731A" w14:textId="2CE80F9C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9A76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医师岗位：外科学或普</w:t>
            </w:r>
            <w:proofErr w:type="gramStart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外相关</w:t>
            </w:r>
            <w:proofErr w:type="gramEnd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专业；具有执业医师资格、住院医师规范化培训合格证；30周岁以下（1991年1月1日后出生）。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80E0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72026" w:rsidRPr="00EB2AB3" w14:paraId="1F248C5F" w14:textId="77777777" w:rsidTr="00C7637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7390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3A07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胃肠肛门病外科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0477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30763" w14:textId="5DABAD0F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F224E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3CCC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72026" w:rsidRPr="00EB2AB3" w14:paraId="5529AC1C" w14:textId="77777777" w:rsidTr="00C7637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9DF7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ED8F5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骨科一区（创伤、手外科）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60B1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45444" w14:textId="1E1B0D0A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15F3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医师岗位：临床医学专业；具有执业医师资格、住院医师规范化培训合格证；有手外科或显微外科工作经历优先；35周岁以下（1986年1月1日后出生）。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D8DE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7FBA0A3B" w14:textId="77777777" w:rsidTr="00DD13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C9C2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FE9F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神经内科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FD2D2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78259" w14:textId="0ED00463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09C2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医师岗位：临床医学或内科学专业；具有执业医师资格、住院医师规范化培训合格证，有意愿从事神经血管介入诊疗者优先；30周岁以下（1991年1月1日后出生）。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3358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316E1BC3" w14:textId="77777777" w:rsidTr="00DD1391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7797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C743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神经外科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370F3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0BD46" w14:textId="5D4515F1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9D33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医师岗位：临床医学专业；具有副主任医师资格；45周岁以下（1976年1月1日后出生）。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9967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DD1391" w:rsidRPr="00EB2AB3" w14:paraId="1B09B4DA" w14:textId="77777777" w:rsidTr="00DD13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BDB15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0AD43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3CE1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7023B" w14:textId="3E679F6F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D672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医师岗位：临床医学专业；具有执业医师资格；有住院医师规范化培训合格证优先；30周岁以下（1991年1月1日后出生）。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153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6F160B6F" w14:textId="77777777" w:rsidTr="00DD13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BC8D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3C78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呼吸内科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B4CF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41995" w14:textId="285C39D8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66D8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医师岗位：临床医学专业；具有执业医师资格、住院医师规范化培训合格证，有一定临床科研能力</w:t>
            </w: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优先；30周岁以下（1991年1月1日后出生）。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4AC63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DD1391" w:rsidRPr="00EB2AB3" w14:paraId="199F0E6A" w14:textId="77777777" w:rsidTr="00DD13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18761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5701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胸心血管外科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D6EC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F5841" w14:textId="7523E91C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9838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医师岗位：临床医学专业；具有执业医师资格、住院医师规范化培训合格证；应届毕业生，要求有</w:t>
            </w:r>
            <w:proofErr w:type="gramStart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规</w:t>
            </w:r>
            <w:proofErr w:type="gramEnd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培证，研究生及以上学历者优先；非应届毕业生，要求有工作经验，硕士及以上学历者优先。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81B6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DD1391" w:rsidRPr="00EB2AB3" w14:paraId="4153AD77" w14:textId="77777777" w:rsidTr="00DD1391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8B88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ABE9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产科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FB57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1C962" w14:textId="7DB2C89C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79A0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医师岗位：临床医学专业；已完成住院医师规范化培训的医师或主治医师；执有助产资格证的优先。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DE2D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B2AB3" w:rsidRPr="00EB2AB3" w14:paraId="7B0B400E" w14:textId="77777777" w:rsidTr="00DD139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28EE3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08072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C510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E7667" w14:textId="4EC7092C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131F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医师岗位：临床医学专业；应届毕业生。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6EE2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B2AB3" w:rsidRPr="00EB2AB3" w14:paraId="23E20DA1" w14:textId="77777777" w:rsidTr="00DD13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55CE2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9376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小儿内科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004A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01D8B" w14:textId="44B7CA9B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15EA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医师岗位：临床医学专业；具有执业医师资格、住院医师规范化培训合格证；35周岁以下（1986年1月1日后出生）。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A99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E72026" w:rsidRPr="00EB2AB3" w14:paraId="63BAB4E8" w14:textId="77777777" w:rsidTr="00FB375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1921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D36F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新生儿科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39D8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FAD38" w14:textId="59E46C2E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5216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医师岗位：临床医学专业；具有执业医师资格；40周岁以下（1981年1月1日后出生）。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E262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DD1391" w:rsidRPr="00EB2AB3" w14:paraId="68593FA3" w14:textId="77777777" w:rsidTr="00FB375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B032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56F1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眼科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4E4A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5E11F" w14:textId="2B1712AE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A2A0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医师岗位：临床医学专业；具有执业医师资格、住院医师规范化培训合格证优先；30周岁以下（1991年1月1日后出生）。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BC24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DD1391" w:rsidRPr="00EB2AB3" w14:paraId="66827EAA" w14:textId="77777777" w:rsidTr="00FB375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373E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15F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耳鼻咽喉科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FB49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1218F" w14:textId="2F345B41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15713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医师岗位：临床医学专业；具有执业医师资格、住院医师规范化培训合格证优先；35周岁以下（1986年1月1日后出生）。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62B92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DD1391" w:rsidRPr="00EB2AB3" w14:paraId="6318256A" w14:textId="77777777" w:rsidTr="00FB375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23F1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A139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口腔科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E6C55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EE8F9" w14:textId="069D8F61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C681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医师岗位：口腔医学专业；具有执业医师资格、住院医师规范化培训合格证。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2B0D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DD1391" w:rsidRPr="00EB2AB3" w14:paraId="6A374388" w14:textId="77777777" w:rsidTr="00FB375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03B82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7C88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重症医学科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60A1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DCCF" w14:textId="659229A5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CE3D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医师岗位：临床医学专业；具有执业医师资格，执业范围为重症医学专</w:t>
            </w: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业，有住院医师规范化培训合格证优先。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D858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DD1391" w:rsidRPr="00EB2AB3" w14:paraId="3F5D0632" w14:textId="77777777" w:rsidTr="00FB3759"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6B5E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DA601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康复医学科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63F9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26BC8" w14:textId="33547BA1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DAF0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医师岗位：临床医学或者针灸推拿学专业；具有执业医师资格；35周岁以下（1986年1月1日后出生）。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04B13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2122BABD" w14:textId="77777777" w:rsidTr="00CB44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9463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8D3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急诊医学科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5EBD1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4884B" w14:textId="4B179D6A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D772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医师岗位：要求临床医学专业；具有执业医师资格；35周岁以下（1986年1月1日后出生）。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08E6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0FCF114D" w14:textId="77777777" w:rsidTr="00CB44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2B18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1BC8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中医科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104A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CC10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5D5D3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医师岗位：针灸推拿学专业（专业型）；具有执业医师资格、住院医师规范化培训合格证；从事中医针灸推拿专业工作。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8E6E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619186E9" w14:textId="77777777" w:rsidTr="00CB448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7613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9FF5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皮肤性病科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279E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A9EE9" w14:textId="63FEC1C0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F183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医师岗位：皮肤病与性病专业；具有执业医师资格；35周岁以下（1986年1月1日后出生）。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0484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58E4CF39" w14:textId="77777777" w:rsidTr="00CB448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7E8D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09BE6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994A1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7C8AA" w14:textId="3F5BBF36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A1C5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医师岗位：临床医学专业；具有执业医师资格、</w:t>
            </w: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住院医师规范化培训合格证；35周岁以下（1986年1月1日后出生）。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E15BE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1B14E5EC" w14:textId="77777777" w:rsidTr="00CB448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E9632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25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4E9D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麻醉科（手术室）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C73C3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1EDAF" w14:textId="3DC35A00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8378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医师岗位：临床医学或者麻醉学专业；具有执业医师资格；有住院医师规范化培训合格证优先；30周岁以下（1991年1月1日后出生）。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61D0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1EDB2ADF" w14:textId="77777777" w:rsidTr="00CB44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547AF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BB9DA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5994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69575" w14:textId="0A60949C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080B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医师岗位：应届毕业生；临床医学或者麻醉学专业，在我院取得医师资格证后才能外出进行规范化培训；30周岁以下（1991年1月1日后出生）。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6FD2A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1B5A2F16" w14:textId="77777777" w:rsidTr="00CB44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8752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3C964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病理科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1C1D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63E02" w14:textId="3631D9A6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5919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医师岗位：临床医学或病理学专业；具有执业医师资格、执业范围为病理专业；35周岁以下（1986年1月1日后出生）。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36E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7CAA4BE6" w14:textId="77777777" w:rsidTr="00CB44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D196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AB3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心脑电图室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71D0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05ABF" w14:textId="317778E4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本科及以上（特别优秀</w:t>
            </w: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者学历可以适当放宽）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631BE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医师岗位：临床医学或者医学影像学专业；具有执</w:t>
            </w: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业医师资格，执业范围为医学影像学专业，有住院医师规范化培训合格证。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F367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3942A044" w14:textId="77777777" w:rsidTr="00CB44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EA56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B203B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健康</w:t>
            </w:r>
            <w:proofErr w:type="gramStart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体检科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02E6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2183D" w14:textId="4F659686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8B3AD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医师岗位：临床医学专业；具有主治医师及以上资格；45周岁以下（1976年1月1日后出生）。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D3AE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74BAF03E" w14:textId="77777777" w:rsidTr="00CB44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B137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69000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放射科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F2CB1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229DD" w14:textId="074C686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D987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医师岗位：医学影像</w:t>
            </w:r>
            <w:proofErr w:type="gramStart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学或者</w:t>
            </w:r>
            <w:proofErr w:type="gramEnd"/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临床医学专业；具有执业医师资格、住院医师规范化培训合格证；35周岁以下（1986年1月1日后出生）。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1EC82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711A00C6" w14:textId="77777777" w:rsidTr="00CB44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837E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4541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核医学科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BA01E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A991C" w14:textId="194DE31B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08489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医师岗位：临床医学或者医学影像学专业；具有执业医师资格、住院医师规范化培训合格证；40周岁以下（1981年1月1日后出生）。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972E8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</w:p>
        </w:tc>
      </w:tr>
      <w:tr w:rsidR="00CB4480" w:rsidRPr="00EB2AB3" w14:paraId="7414367B" w14:textId="77777777" w:rsidTr="00CB44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CAB9C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046EE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输血科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DE856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6F6D8" w14:textId="5C0E3250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8A0DF" w14:textId="77777777" w:rsidR="00EB2AB3" w:rsidRPr="00D920EC" w:rsidRDefault="00EB2AB3" w:rsidP="00EB2AB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E3E3E"/>
                <w:spacing w:val="23"/>
                <w:kern w:val="0"/>
                <w:sz w:val="28"/>
                <w:szCs w:val="28"/>
              </w:rPr>
            </w:pP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t>医师岗位：临床医学专业；具有执业医师资格；3</w:t>
            </w:r>
            <w:r w:rsidRPr="00D920EC">
              <w:rPr>
                <w:rFonts w:ascii="宋体" w:eastAsia="宋体" w:hAnsi="宋体" w:cs="宋体" w:hint="eastAsia"/>
                <w:color w:val="3E3E3E"/>
                <w:spacing w:val="23"/>
                <w:kern w:val="0"/>
                <w:sz w:val="28"/>
                <w:szCs w:val="28"/>
              </w:rPr>
              <w:lastRenderedPageBreak/>
              <w:t>5周岁以下（1986年1月1日后出生）。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07423" w14:textId="77777777" w:rsidR="00EB2AB3" w:rsidRPr="00D920EC" w:rsidRDefault="00EB2AB3" w:rsidP="00EB2AB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542AF5C9" w14:textId="77777777" w:rsidR="00922642" w:rsidRPr="00EB2AB3" w:rsidRDefault="00922642" w:rsidP="00EB2AB3">
      <w:pPr>
        <w:jc w:val="center"/>
      </w:pPr>
    </w:p>
    <w:sectPr w:rsidR="00922642" w:rsidRPr="00EB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3D2F" w14:textId="77777777" w:rsidR="000A710C" w:rsidRDefault="000A710C" w:rsidP="00CB4480">
      <w:r>
        <w:separator/>
      </w:r>
    </w:p>
  </w:endnote>
  <w:endnote w:type="continuationSeparator" w:id="0">
    <w:p w14:paraId="0A30F3ED" w14:textId="77777777" w:rsidR="000A710C" w:rsidRDefault="000A710C" w:rsidP="00CB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936A" w14:textId="77777777" w:rsidR="000A710C" w:rsidRDefault="000A710C" w:rsidP="00CB4480">
      <w:r>
        <w:separator/>
      </w:r>
    </w:p>
  </w:footnote>
  <w:footnote w:type="continuationSeparator" w:id="0">
    <w:p w14:paraId="60B3022E" w14:textId="77777777" w:rsidR="000A710C" w:rsidRDefault="000A710C" w:rsidP="00CB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B3"/>
    <w:rsid w:val="000A710C"/>
    <w:rsid w:val="00435F4D"/>
    <w:rsid w:val="0060790B"/>
    <w:rsid w:val="007B6581"/>
    <w:rsid w:val="00922642"/>
    <w:rsid w:val="00BD6ECA"/>
    <w:rsid w:val="00C76375"/>
    <w:rsid w:val="00CB4480"/>
    <w:rsid w:val="00D64D5C"/>
    <w:rsid w:val="00D920EC"/>
    <w:rsid w:val="00DD1391"/>
    <w:rsid w:val="00E72026"/>
    <w:rsid w:val="00E96799"/>
    <w:rsid w:val="00EB2AB3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39DF2"/>
  <w15:chartTrackingRefBased/>
  <w15:docId w15:val="{5E122C2E-389A-4C35-BCFB-FA8109F0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E9679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E9679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a3">
    <w:name w:val="Normal (Web)"/>
    <w:basedOn w:val="a"/>
    <w:uiPriority w:val="99"/>
    <w:semiHidden/>
    <w:unhideWhenUsed/>
    <w:rsid w:val="00EB2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4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44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4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4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85A6-E1EC-4FFA-9124-36C24186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冬梅</dc:creator>
  <cp:keywords/>
  <dc:description/>
  <cp:lastModifiedBy>马 明华</cp:lastModifiedBy>
  <cp:revision>2</cp:revision>
  <dcterms:created xsi:type="dcterms:W3CDTF">2021-05-27T14:06:00Z</dcterms:created>
  <dcterms:modified xsi:type="dcterms:W3CDTF">2021-05-27T14:06:00Z</dcterms:modified>
</cp:coreProperties>
</file>