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2021年潍坊市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疾病预防控制中心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考生健康承诺书</w:t>
      </w:r>
    </w:p>
    <w:p>
      <w:pPr>
        <w:ind w:firstLine="600" w:firstLineChars="200"/>
        <w:rPr>
          <w:sz w:val="30"/>
          <w:szCs w:val="30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本人承诺所提供“健康码”状态确为本人真实状态；14日内无境外或国内中高风险地区旅居史，无发热、咳嗽等呼吸道症状。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如违反承诺，本人将自愿承担因此而产生的相关责任，并自愿接受有关规定处罚。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考生有效证件类型：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考生有效证件号码：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机号码：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考生签字：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080" w:firstLineChars="1900"/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  日</w:t>
      </w:r>
    </w:p>
    <w:sectPr>
      <w:pgSz w:w="11906" w:h="16838"/>
      <w:pgMar w:top="1701" w:right="1417" w:bottom="1417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C71"/>
    <w:rsid w:val="00A04804"/>
    <w:rsid w:val="00C16C71"/>
    <w:rsid w:val="00C6591D"/>
    <w:rsid w:val="01D842E2"/>
    <w:rsid w:val="229A51EC"/>
    <w:rsid w:val="375326E6"/>
    <w:rsid w:val="37DC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145</Characters>
  <Lines>1</Lines>
  <Paragraphs>1</Paragraphs>
  <TotalTime>2</TotalTime>
  <ScaleCrop>false</ScaleCrop>
  <LinksUpToDate>false</LinksUpToDate>
  <CharactersWithSpaces>169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2021-04-08T10:28:00Z</dcterms:created>
  <dc:creator>kkk</dc:creator>
  <cp:lastModifiedBy>吴芳平</cp:lastModifiedBy>
  <dcterms:modified xsi:type="dcterms:W3CDTF">2021-05-06T09:42:32Z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96447E98D67040C7A250000D84A3E1FE</vt:lpwstr>
  </property>
</Properties>
</file>