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DC9" w:rsidRDefault="00285495" w:rsidP="00FD43DC">
      <w:pPr>
        <w:jc w:val="center"/>
        <w:rPr>
          <w:rFonts w:ascii="微软雅黑" w:eastAsia="微软雅黑" w:hAnsi="微软雅黑" w:cs="宋体"/>
          <w:color w:val="333333"/>
          <w:spacing w:val="7"/>
          <w:kern w:val="0"/>
          <w:sz w:val="28"/>
          <w:szCs w:val="28"/>
        </w:rPr>
      </w:pPr>
      <w:r>
        <w:rPr>
          <w:rFonts w:hint="eastAsia"/>
          <w:b/>
          <w:sz w:val="28"/>
          <w:szCs w:val="28"/>
        </w:rPr>
        <w:t>皖南医学院弋矶山医院放射科住培基地</w:t>
      </w:r>
      <w:r w:rsidR="00EB39C2">
        <w:rPr>
          <w:rFonts w:hint="eastAsia"/>
          <w:b/>
          <w:sz w:val="28"/>
          <w:szCs w:val="28"/>
        </w:rPr>
        <w:t>简介</w:t>
      </w:r>
    </w:p>
    <w:p w:rsidR="00DB2DC9" w:rsidRPr="00B07DBD" w:rsidRDefault="00285495" w:rsidP="00B07DBD">
      <w:pPr>
        <w:rPr>
          <w:sz w:val="28"/>
          <w:szCs w:val="28"/>
        </w:rPr>
      </w:pPr>
      <w:r w:rsidRPr="00B07DBD">
        <w:rPr>
          <w:rFonts w:hint="eastAsia"/>
          <w:sz w:val="28"/>
          <w:szCs w:val="28"/>
        </w:rPr>
        <w:t xml:space="preserve"> </w:t>
      </w:r>
      <w:r w:rsidR="00B07DBD">
        <w:rPr>
          <w:rFonts w:hint="eastAsia"/>
          <w:sz w:val="28"/>
          <w:szCs w:val="28"/>
        </w:rPr>
        <w:t xml:space="preserve">  </w:t>
      </w:r>
      <w:r w:rsidR="00B07DBD" w:rsidRPr="00B01DEA">
        <w:rPr>
          <w:rFonts w:ascii="宋体" w:eastAsia="宋体" w:hAnsi="宋体" w:cs="宋体" w:hint="eastAsia"/>
          <w:b/>
          <w:bCs/>
          <w:color w:val="021EAA"/>
          <w:spacing w:val="7"/>
          <w:kern w:val="0"/>
          <w:sz w:val="28"/>
          <w:szCs w:val="28"/>
        </w:rPr>
        <w:t xml:space="preserve">  </w:t>
      </w:r>
      <w:r w:rsidRPr="00B01DEA">
        <w:rPr>
          <w:rFonts w:ascii="宋体" w:eastAsia="宋体" w:hAnsi="宋体" w:cs="宋体" w:hint="eastAsia"/>
          <w:b/>
          <w:bCs/>
          <w:color w:val="021EAA"/>
          <w:spacing w:val="7"/>
          <w:kern w:val="0"/>
          <w:sz w:val="28"/>
          <w:szCs w:val="28"/>
        </w:rPr>
        <w:t xml:space="preserve">基本情况和师资： </w:t>
      </w:r>
      <w:r w:rsidRPr="00B07DBD">
        <w:rPr>
          <w:rFonts w:hint="eastAsia"/>
          <w:sz w:val="28"/>
          <w:szCs w:val="28"/>
        </w:rPr>
        <w:t>皖南医学院</w:t>
      </w:r>
      <w:proofErr w:type="gramStart"/>
      <w:r w:rsidRPr="00B07DBD">
        <w:rPr>
          <w:rFonts w:hint="eastAsia"/>
          <w:sz w:val="28"/>
          <w:szCs w:val="28"/>
        </w:rPr>
        <w:t>弋</w:t>
      </w:r>
      <w:proofErr w:type="gramEnd"/>
      <w:r w:rsidRPr="00B07DBD">
        <w:rPr>
          <w:rFonts w:hint="eastAsia"/>
          <w:sz w:val="28"/>
          <w:szCs w:val="28"/>
        </w:rPr>
        <w:t>矶山医院放射科基地是</w:t>
      </w:r>
      <w:r w:rsidRPr="00B07DBD">
        <w:rPr>
          <w:sz w:val="28"/>
          <w:szCs w:val="28"/>
        </w:rPr>
        <w:t>集放射医学（</w:t>
      </w:r>
      <w:r w:rsidRPr="00B07DBD">
        <w:rPr>
          <w:sz w:val="28"/>
          <w:szCs w:val="28"/>
        </w:rPr>
        <w:t>X</w:t>
      </w:r>
      <w:r w:rsidRPr="00B07DBD">
        <w:rPr>
          <w:sz w:val="28"/>
          <w:szCs w:val="28"/>
        </w:rPr>
        <w:t>线、</w:t>
      </w:r>
      <w:r w:rsidRPr="00B07DBD">
        <w:rPr>
          <w:sz w:val="28"/>
          <w:szCs w:val="28"/>
        </w:rPr>
        <w:t>CT</w:t>
      </w:r>
      <w:r w:rsidRPr="00B07DBD">
        <w:rPr>
          <w:sz w:val="28"/>
          <w:szCs w:val="28"/>
        </w:rPr>
        <w:t>、</w:t>
      </w:r>
      <w:r w:rsidRPr="00B07DBD">
        <w:rPr>
          <w:sz w:val="28"/>
          <w:szCs w:val="28"/>
        </w:rPr>
        <w:t>MRI</w:t>
      </w:r>
      <w:r w:rsidRPr="00B07DBD">
        <w:rPr>
          <w:rFonts w:hint="eastAsia"/>
          <w:sz w:val="28"/>
          <w:szCs w:val="28"/>
        </w:rPr>
        <w:t>、</w:t>
      </w:r>
      <w:r w:rsidRPr="00B07DBD">
        <w:rPr>
          <w:rFonts w:hint="eastAsia"/>
          <w:sz w:val="28"/>
          <w:szCs w:val="28"/>
        </w:rPr>
        <w:t>DSA</w:t>
      </w:r>
      <w:r w:rsidRPr="00B07DBD">
        <w:rPr>
          <w:sz w:val="28"/>
          <w:szCs w:val="28"/>
        </w:rPr>
        <w:t>）</w:t>
      </w:r>
      <w:r w:rsidRPr="00B07DBD">
        <w:rPr>
          <w:rFonts w:hint="eastAsia"/>
          <w:sz w:val="28"/>
          <w:szCs w:val="28"/>
        </w:rPr>
        <w:t>与</w:t>
      </w:r>
      <w:r w:rsidRPr="00B07DBD">
        <w:rPr>
          <w:sz w:val="28"/>
          <w:szCs w:val="28"/>
        </w:rPr>
        <w:t>介入影像学于一体的</w:t>
      </w:r>
      <w:r w:rsidRPr="00B07DBD">
        <w:rPr>
          <w:sz w:val="28"/>
          <w:szCs w:val="28"/>
        </w:rPr>
        <w:t>“</w:t>
      </w:r>
      <w:r w:rsidRPr="00B07DBD">
        <w:rPr>
          <w:sz w:val="28"/>
          <w:szCs w:val="28"/>
        </w:rPr>
        <w:t>大影像</w:t>
      </w:r>
      <w:r w:rsidRPr="00B07DBD">
        <w:rPr>
          <w:sz w:val="28"/>
          <w:szCs w:val="28"/>
        </w:rPr>
        <w:t>”</w:t>
      </w:r>
      <w:r w:rsidRPr="00B07DBD">
        <w:rPr>
          <w:sz w:val="28"/>
          <w:szCs w:val="28"/>
        </w:rPr>
        <w:t>学科，建立了基于院级</w:t>
      </w:r>
      <w:r w:rsidRPr="00B07DBD">
        <w:rPr>
          <w:sz w:val="28"/>
          <w:szCs w:val="28"/>
        </w:rPr>
        <w:t>PACS</w:t>
      </w:r>
      <w:r w:rsidRPr="00B07DBD">
        <w:rPr>
          <w:sz w:val="28"/>
          <w:szCs w:val="28"/>
        </w:rPr>
        <w:t>的多学科、跨专业（内镜、病理等）的现代医学影像</w:t>
      </w:r>
      <w:proofErr w:type="gramStart"/>
      <w:r w:rsidRPr="00B07DBD">
        <w:rPr>
          <w:sz w:val="28"/>
          <w:szCs w:val="28"/>
        </w:rPr>
        <w:t>学信息</w:t>
      </w:r>
      <w:proofErr w:type="gramEnd"/>
      <w:r w:rsidRPr="00B07DBD">
        <w:rPr>
          <w:sz w:val="28"/>
          <w:szCs w:val="28"/>
        </w:rPr>
        <w:t>研究和应用平台</w:t>
      </w:r>
      <w:r w:rsidRPr="00B07DBD">
        <w:rPr>
          <w:rFonts w:hint="eastAsia"/>
          <w:sz w:val="28"/>
          <w:szCs w:val="28"/>
        </w:rPr>
        <w:t>。是安徽省“十三五”临床重点专科、皖南医学</w:t>
      </w:r>
      <w:proofErr w:type="gramStart"/>
      <w:r w:rsidRPr="00B07DBD">
        <w:rPr>
          <w:rFonts w:hint="eastAsia"/>
          <w:sz w:val="28"/>
          <w:szCs w:val="28"/>
        </w:rPr>
        <w:t>院校级</w:t>
      </w:r>
      <w:proofErr w:type="gramEnd"/>
      <w:r w:rsidRPr="00B07DBD">
        <w:rPr>
          <w:rFonts w:hint="eastAsia"/>
          <w:sz w:val="28"/>
          <w:szCs w:val="28"/>
        </w:rPr>
        <w:t>重点学科、</w:t>
      </w:r>
      <w:proofErr w:type="gramStart"/>
      <w:r w:rsidRPr="00B07DBD">
        <w:rPr>
          <w:rFonts w:hint="eastAsia"/>
          <w:sz w:val="28"/>
          <w:szCs w:val="28"/>
        </w:rPr>
        <w:t>弋</w:t>
      </w:r>
      <w:proofErr w:type="gramEnd"/>
      <w:r w:rsidRPr="00B07DBD">
        <w:rPr>
          <w:rFonts w:hint="eastAsia"/>
          <w:sz w:val="28"/>
          <w:szCs w:val="28"/>
        </w:rPr>
        <w:t>矶山医院院级重点学科；国家级住院医师规范化培训基地；省内首批硕士研究生培养点；</w:t>
      </w:r>
      <w:bookmarkStart w:id="0" w:name="_Hlk32319290"/>
      <w:r w:rsidRPr="00B07DBD">
        <w:rPr>
          <w:rFonts w:hint="eastAsia"/>
          <w:sz w:val="28"/>
          <w:szCs w:val="28"/>
        </w:rPr>
        <w:t>国家</w:t>
      </w:r>
      <w:r w:rsidRPr="00B07DBD">
        <w:rPr>
          <w:sz w:val="28"/>
          <w:szCs w:val="28"/>
        </w:rPr>
        <w:t>“</w:t>
      </w:r>
      <w:r w:rsidRPr="00B07DBD">
        <w:rPr>
          <w:sz w:val="28"/>
          <w:szCs w:val="28"/>
        </w:rPr>
        <w:t>高级卒中中心</w:t>
      </w:r>
      <w:r w:rsidRPr="00B07DBD">
        <w:rPr>
          <w:sz w:val="28"/>
          <w:szCs w:val="28"/>
        </w:rPr>
        <w:t>”</w:t>
      </w:r>
      <w:bookmarkEnd w:id="0"/>
      <w:r w:rsidRPr="00B07DBD">
        <w:rPr>
          <w:sz w:val="28"/>
          <w:szCs w:val="28"/>
        </w:rPr>
        <w:t>单位</w:t>
      </w:r>
      <w:r w:rsidRPr="00B07DBD">
        <w:rPr>
          <w:rFonts w:hint="eastAsia"/>
          <w:sz w:val="28"/>
          <w:szCs w:val="28"/>
        </w:rPr>
        <w:t>技术支撑科室；安徽省医学会放射学分会、安徽省医师协会、医院协会医学影像分会和安徽省中医药影像专业委员会副主委单位；安徽省</w:t>
      </w:r>
      <w:proofErr w:type="gramStart"/>
      <w:r w:rsidRPr="00B07DBD">
        <w:rPr>
          <w:rFonts w:hint="eastAsia"/>
          <w:sz w:val="28"/>
          <w:szCs w:val="28"/>
        </w:rPr>
        <w:t>住培质</w:t>
      </w:r>
      <w:proofErr w:type="gramEnd"/>
      <w:r w:rsidRPr="00B07DBD">
        <w:rPr>
          <w:rFonts w:hint="eastAsia"/>
          <w:sz w:val="28"/>
          <w:szCs w:val="28"/>
        </w:rPr>
        <w:t>控医技组组长单位。学科定位国家“高级卒中中心”，设有中枢</w:t>
      </w:r>
      <w:r w:rsidRPr="00B07DBD">
        <w:rPr>
          <w:sz w:val="28"/>
          <w:szCs w:val="28"/>
        </w:rPr>
        <w:t>专业学组</w:t>
      </w:r>
      <w:r w:rsidRPr="00B07DBD">
        <w:rPr>
          <w:rFonts w:hint="eastAsia"/>
          <w:sz w:val="28"/>
          <w:szCs w:val="28"/>
        </w:rPr>
        <w:t>。瞄准国内外临床医学研究的前沿，结合临床开展</w:t>
      </w:r>
      <w:r w:rsidRPr="00B07DBD">
        <w:rPr>
          <w:sz w:val="28"/>
          <w:szCs w:val="28"/>
        </w:rPr>
        <w:t>中枢神经系统疾病影像学</w:t>
      </w:r>
      <w:r w:rsidRPr="00B07DBD">
        <w:rPr>
          <w:rFonts w:hint="eastAsia"/>
          <w:sz w:val="28"/>
          <w:szCs w:val="28"/>
        </w:rPr>
        <w:t>等相关基础研究</w:t>
      </w:r>
      <w:r w:rsidRPr="00B07DBD">
        <w:rPr>
          <w:sz w:val="28"/>
          <w:szCs w:val="28"/>
        </w:rPr>
        <w:t>。</w:t>
      </w:r>
      <w:r w:rsidRPr="00B07DBD">
        <w:rPr>
          <w:rFonts w:hint="eastAsia"/>
          <w:sz w:val="28"/>
          <w:szCs w:val="28"/>
        </w:rPr>
        <w:t>通过运用</w:t>
      </w:r>
      <w:r w:rsidRPr="00B07DBD">
        <w:rPr>
          <w:sz w:val="28"/>
          <w:szCs w:val="28"/>
        </w:rPr>
        <w:t>DTI</w:t>
      </w:r>
      <w:r w:rsidRPr="00B07DBD">
        <w:rPr>
          <w:sz w:val="28"/>
          <w:szCs w:val="28"/>
        </w:rPr>
        <w:t>和</w:t>
      </w:r>
      <w:r w:rsidRPr="00B07DBD">
        <w:rPr>
          <w:sz w:val="28"/>
          <w:szCs w:val="28"/>
        </w:rPr>
        <w:t>BOLD-</w:t>
      </w:r>
      <w:proofErr w:type="spellStart"/>
      <w:r w:rsidRPr="00B07DBD">
        <w:rPr>
          <w:sz w:val="28"/>
          <w:szCs w:val="28"/>
        </w:rPr>
        <w:t>fMRI</w:t>
      </w:r>
      <w:proofErr w:type="spellEnd"/>
      <w:r w:rsidRPr="00B07DBD">
        <w:rPr>
          <w:rFonts w:hint="eastAsia"/>
          <w:sz w:val="28"/>
          <w:szCs w:val="28"/>
        </w:rPr>
        <w:t>脑功能成像微观角度研究脑的结构、功能变化，</w:t>
      </w:r>
      <w:r w:rsidRPr="00B07DBD">
        <w:rPr>
          <w:sz w:val="28"/>
          <w:szCs w:val="28"/>
        </w:rPr>
        <w:t>利用</w:t>
      </w:r>
      <w:r w:rsidRPr="00B07DBD">
        <w:rPr>
          <w:sz w:val="28"/>
          <w:szCs w:val="28"/>
        </w:rPr>
        <w:t>CT</w:t>
      </w:r>
      <w:r w:rsidRPr="00B07DBD">
        <w:rPr>
          <w:sz w:val="28"/>
          <w:szCs w:val="28"/>
        </w:rPr>
        <w:t>、</w:t>
      </w:r>
      <w:r w:rsidRPr="00B07DBD">
        <w:rPr>
          <w:sz w:val="28"/>
          <w:szCs w:val="28"/>
        </w:rPr>
        <w:t>MR</w:t>
      </w:r>
      <w:r w:rsidRPr="00B07DBD">
        <w:rPr>
          <w:sz w:val="28"/>
          <w:szCs w:val="28"/>
        </w:rPr>
        <w:t>等先进的检查设备和多样化的检查方法，为脑血管疾病</w:t>
      </w:r>
      <w:r w:rsidRPr="00B07DBD">
        <w:rPr>
          <w:rFonts w:hint="eastAsia"/>
          <w:sz w:val="28"/>
          <w:szCs w:val="28"/>
        </w:rPr>
        <w:t>、</w:t>
      </w:r>
      <w:r w:rsidRPr="00B07DBD">
        <w:rPr>
          <w:sz w:val="28"/>
          <w:szCs w:val="28"/>
        </w:rPr>
        <w:t>肿瘤的影像学早期诊断及其治疗提供客观依据。</w:t>
      </w:r>
    </w:p>
    <w:p w:rsidR="00DB2DC9" w:rsidRPr="00B07DBD" w:rsidRDefault="00B07DBD" w:rsidP="00B07DBD">
      <w:pPr>
        <w:rPr>
          <w:sz w:val="28"/>
          <w:szCs w:val="28"/>
        </w:rPr>
      </w:pPr>
      <w:r>
        <w:rPr>
          <w:rFonts w:hint="eastAsia"/>
          <w:sz w:val="28"/>
          <w:szCs w:val="28"/>
        </w:rPr>
        <w:t xml:space="preserve">    </w:t>
      </w:r>
      <w:r w:rsidR="00285495" w:rsidRPr="00B07DBD">
        <w:rPr>
          <w:rFonts w:hint="eastAsia"/>
          <w:sz w:val="28"/>
          <w:szCs w:val="28"/>
        </w:rPr>
        <w:t>放射科基地集“</w:t>
      </w:r>
      <w:proofErr w:type="gramStart"/>
      <w:r w:rsidR="00285495" w:rsidRPr="00B07DBD">
        <w:rPr>
          <w:rFonts w:hint="eastAsia"/>
          <w:sz w:val="28"/>
          <w:szCs w:val="28"/>
        </w:rPr>
        <w:t>医</w:t>
      </w:r>
      <w:proofErr w:type="gramEnd"/>
      <w:r w:rsidR="00285495" w:rsidRPr="00B07DBD">
        <w:rPr>
          <w:rFonts w:hint="eastAsia"/>
          <w:sz w:val="28"/>
          <w:szCs w:val="28"/>
        </w:rPr>
        <w:t>、教、</w:t>
      </w:r>
      <w:proofErr w:type="gramStart"/>
      <w:r w:rsidR="00285495" w:rsidRPr="00B07DBD">
        <w:rPr>
          <w:rFonts w:hint="eastAsia"/>
          <w:sz w:val="28"/>
          <w:szCs w:val="28"/>
        </w:rPr>
        <w:t>研</w:t>
      </w:r>
      <w:proofErr w:type="gramEnd"/>
      <w:r w:rsidR="00285495" w:rsidRPr="00B07DBD">
        <w:rPr>
          <w:rFonts w:hint="eastAsia"/>
          <w:sz w:val="28"/>
          <w:szCs w:val="28"/>
        </w:rPr>
        <w:t>”为一体，现有</w:t>
      </w:r>
      <w:proofErr w:type="gramStart"/>
      <w:r w:rsidR="00285495" w:rsidRPr="00B07DBD">
        <w:rPr>
          <w:sz w:val="28"/>
          <w:szCs w:val="28"/>
        </w:rPr>
        <w:t>医</w:t>
      </w:r>
      <w:proofErr w:type="gramEnd"/>
      <w:r w:rsidR="00285495" w:rsidRPr="00B07DBD">
        <w:rPr>
          <w:sz w:val="28"/>
          <w:szCs w:val="28"/>
        </w:rPr>
        <w:t>、</w:t>
      </w:r>
      <w:r w:rsidR="00285495" w:rsidRPr="00B07DBD">
        <w:rPr>
          <w:rFonts w:hint="eastAsia"/>
          <w:sz w:val="28"/>
          <w:szCs w:val="28"/>
        </w:rPr>
        <w:t>技、</w:t>
      </w:r>
      <w:proofErr w:type="gramStart"/>
      <w:r w:rsidR="00285495" w:rsidRPr="00B07DBD">
        <w:rPr>
          <w:rFonts w:hint="eastAsia"/>
          <w:sz w:val="28"/>
          <w:szCs w:val="28"/>
        </w:rPr>
        <w:t>护</w:t>
      </w:r>
      <w:r w:rsidR="00285495" w:rsidRPr="00B07DBD">
        <w:rPr>
          <w:sz w:val="28"/>
          <w:szCs w:val="28"/>
        </w:rPr>
        <w:t>员工</w:t>
      </w:r>
      <w:proofErr w:type="gramEnd"/>
      <w:r w:rsidR="00285495" w:rsidRPr="00B07DBD">
        <w:rPr>
          <w:rFonts w:hint="eastAsia"/>
          <w:sz w:val="28"/>
          <w:szCs w:val="28"/>
        </w:rPr>
        <w:t>97</w:t>
      </w:r>
      <w:r w:rsidR="00285495" w:rsidRPr="00B07DBD">
        <w:rPr>
          <w:sz w:val="28"/>
          <w:szCs w:val="28"/>
        </w:rPr>
        <w:t>人，其中教授、主任医师</w:t>
      </w:r>
      <w:r w:rsidR="00285495" w:rsidRPr="00B07DBD">
        <w:rPr>
          <w:rFonts w:hint="eastAsia"/>
          <w:sz w:val="28"/>
          <w:szCs w:val="28"/>
        </w:rPr>
        <w:t>7</w:t>
      </w:r>
      <w:r w:rsidR="00285495" w:rsidRPr="00B07DBD">
        <w:rPr>
          <w:sz w:val="28"/>
          <w:szCs w:val="28"/>
        </w:rPr>
        <w:t>人，副教授、副主任医师</w:t>
      </w:r>
      <w:r w:rsidR="00285495" w:rsidRPr="00B07DBD">
        <w:rPr>
          <w:rFonts w:hint="eastAsia"/>
          <w:sz w:val="28"/>
          <w:szCs w:val="28"/>
        </w:rPr>
        <w:t>8</w:t>
      </w:r>
      <w:r w:rsidR="00285495" w:rsidRPr="00B07DBD">
        <w:rPr>
          <w:sz w:val="28"/>
          <w:szCs w:val="28"/>
        </w:rPr>
        <w:t>人，</w:t>
      </w:r>
      <w:r w:rsidR="00285495" w:rsidRPr="00B07DBD">
        <w:rPr>
          <w:rFonts w:hint="eastAsia"/>
          <w:sz w:val="28"/>
          <w:szCs w:val="28"/>
        </w:rPr>
        <w:t>副主任技师</w:t>
      </w:r>
      <w:r w:rsidR="00285495" w:rsidRPr="00B07DBD">
        <w:rPr>
          <w:rFonts w:hint="eastAsia"/>
          <w:sz w:val="28"/>
          <w:szCs w:val="28"/>
        </w:rPr>
        <w:t>3</w:t>
      </w:r>
      <w:r w:rsidR="00285495" w:rsidRPr="00B07DBD">
        <w:rPr>
          <w:rFonts w:hint="eastAsia"/>
          <w:sz w:val="28"/>
          <w:szCs w:val="28"/>
        </w:rPr>
        <w:t>人，</w:t>
      </w:r>
      <w:r w:rsidR="00285495" w:rsidRPr="00B07DBD">
        <w:rPr>
          <w:sz w:val="28"/>
          <w:szCs w:val="28"/>
        </w:rPr>
        <w:t>拥有博士学位</w:t>
      </w:r>
      <w:r w:rsidR="00285495" w:rsidRPr="00B07DBD">
        <w:rPr>
          <w:rFonts w:hint="eastAsia"/>
          <w:sz w:val="28"/>
          <w:szCs w:val="28"/>
        </w:rPr>
        <w:t>2</w:t>
      </w:r>
      <w:r w:rsidR="00285495" w:rsidRPr="00B07DBD">
        <w:rPr>
          <w:sz w:val="28"/>
          <w:szCs w:val="28"/>
        </w:rPr>
        <w:t>人。</w:t>
      </w:r>
      <w:r w:rsidR="00285495" w:rsidRPr="00B07DBD">
        <w:rPr>
          <w:rFonts w:hint="eastAsia"/>
          <w:sz w:val="28"/>
          <w:szCs w:val="28"/>
        </w:rPr>
        <w:t>皖南医学院及</w:t>
      </w:r>
      <w:proofErr w:type="gramStart"/>
      <w:r w:rsidR="00285495" w:rsidRPr="00B07DBD">
        <w:rPr>
          <w:rFonts w:hint="eastAsia"/>
          <w:sz w:val="28"/>
          <w:szCs w:val="28"/>
        </w:rPr>
        <w:t>弋</w:t>
      </w:r>
      <w:proofErr w:type="gramEnd"/>
      <w:r w:rsidR="00285495" w:rsidRPr="00B07DBD">
        <w:rPr>
          <w:rFonts w:hint="eastAsia"/>
          <w:sz w:val="28"/>
          <w:szCs w:val="28"/>
        </w:rPr>
        <w:t>矶山医院学科带头人</w:t>
      </w:r>
      <w:r w:rsidR="00285495" w:rsidRPr="00B07DBD">
        <w:rPr>
          <w:rFonts w:hint="eastAsia"/>
          <w:sz w:val="28"/>
          <w:szCs w:val="28"/>
        </w:rPr>
        <w:t>1</w:t>
      </w:r>
      <w:r w:rsidR="00285495" w:rsidRPr="00B07DBD">
        <w:rPr>
          <w:rFonts w:hint="eastAsia"/>
          <w:sz w:val="28"/>
          <w:szCs w:val="28"/>
        </w:rPr>
        <w:t>人，硕士生导师</w:t>
      </w:r>
      <w:r w:rsidR="00285495" w:rsidRPr="00B07DBD">
        <w:rPr>
          <w:rFonts w:hint="eastAsia"/>
          <w:sz w:val="28"/>
          <w:szCs w:val="28"/>
        </w:rPr>
        <w:t>6</w:t>
      </w:r>
      <w:r w:rsidR="00285495" w:rsidRPr="00B07DBD">
        <w:rPr>
          <w:rFonts w:hint="eastAsia"/>
          <w:sz w:val="28"/>
          <w:szCs w:val="28"/>
        </w:rPr>
        <w:t>人。</w:t>
      </w:r>
    </w:p>
    <w:p w:rsidR="00DB2DC9" w:rsidRPr="00B07DBD" w:rsidRDefault="00B07DBD" w:rsidP="00B07DBD">
      <w:pPr>
        <w:rPr>
          <w:sz w:val="28"/>
          <w:szCs w:val="28"/>
        </w:rPr>
      </w:pPr>
      <w:r>
        <w:rPr>
          <w:rFonts w:hint="eastAsia"/>
          <w:sz w:val="28"/>
          <w:szCs w:val="28"/>
        </w:rPr>
        <w:t xml:space="preserve">    </w:t>
      </w:r>
      <w:r w:rsidR="00285495" w:rsidRPr="00B01DEA">
        <w:rPr>
          <w:rFonts w:ascii="宋体" w:eastAsia="宋体" w:hAnsi="宋体" w:cs="宋体" w:hint="eastAsia"/>
          <w:b/>
          <w:bCs/>
          <w:color w:val="021EAA"/>
          <w:spacing w:val="7"/>
          <w:kern w:val="0"/>
          <w:sz w:val="28"/>
          <w:szCs w:val="28"/>
        </w:rPr>
        <w:t>诊疗优势：</w:t>
      </w:r>
      <w:r w:rsidR="00285495" w:rsidRPr="00B07DBD">
        <w:rPr>
          <w:rFonts w:hint="eastAsia"/>
          <w:sz w:val="28"/>
          <w:szCs w:val="28"/>
        </w:rPr>
        <w:t>基地</w:t>
      </w:r>
      <w:r w:rsidR="00285495" w:rsidRPr="00B07DBD">
        <w:rPr>
          <w:sz w:val="28"/>
          <w:szCs w:val="28"/>
        </w:rPr>
        <w:t>拥有</w:t>
      </w:r>
      <w:r w:rsidR="00285495" w:rsidRPr="00B07DBD">
        <w:rPr>
          <w:rFonts w:hint="eastAsia"/>
          <w:sz w:val="28"/>
          <w:szCs w:val="28"/>
        </w:rPr>
        <w:t>多台</w:t>
      </w:r>
      <w:r w:rsidR="00285495" w:rsidRPr="00B07DBD">
        <w:rPr>
          <w:sz w:val="28"/>
          <w:szCs w:val="28"/>
        </w:rPr>
        <w:t>先进的大型影像设备，全面开展放射诊断与治疗工作，年平均检查达</w:t>
      </w:r>
      <w:r w:rsidR="00285495" w:rsidRPr="00B07DBD">
        <w:rPr>
          <w:rFonts w:hint="eastAsia"/>
          <w:sz w:val="28"/>
          <w:szCs w:val="28"/>
        </w:rPr>
        <w:t>35</w:t>
      </w:r>
      <w:r w:rsidR="00285495" w:rsidRPr="00B07DBD">
        <w:rPr>
          <w:sz w:val="28"/>
          <w:szCs w:val="28"/>
        </w:rPr>
        <w:t>余万人次</w:t>
      </w:r>
      <w:r w:rsidR="00285495" w:rsidRPr="00B07DBD">
        <w:rPr>
          <w:rFonts w:hint="eastAsia"/>
          <w:sz w:val="28"/>
          <w:szCs w:val="28"/>
        </w:rPr>
        <w:t>。</w:t>
      </w:r>
      <w:r w:rsidR="00285495" w:rsidRPr="00B07DBD">
        <w:rPr>
          <w:sz w:val="28"/>
          <w:szCs w:val="28"/>
        </w:rPr>
        <w:t>开展多项特色诊断技术，</w:t>
      </w:r>
      <w:r w:rsidR="00285495" w:rsidRPr="00B07DBD">
        <w:rPr>
          <w:sz w:val="28"/>
          <w:szCs w:val="28"/>
        </w:rPr>
        <w:t>MRI</w:t>
      </w:r>
      <w:r w:rsidR="00285495" w:rsidRPr="00B07DBD">
        <w:rPr>
          <w:sz w:val="28"/>
          <w:szCs w:val="28"/>
        </w:rPr>
        <w:t>方面可进行</w:t>
      </w:r>
      <w:r w:rsidR="00285495" w:rsidRPr="00B07DBD">
        <w:rPr>
          <w:sz w:val="28"/>
          <w:szCs w:val="28"/>
        </w:rPr>
        <w:t>BOLD-</w:t>
      </w:r>
      <w:proofErr w:type="spellStart"/>
      <w:r w:rsidR="00285495" w:rsidRPr="00B07DBD">
        <w:rPr>
          <w:sz w:val="28"/>
          <w:szCs w:val="28"/>
        </w:rPr>
        <w:t>fMRI</w:t>
      </w:r>
      <w:proofErr w:type="spellEnd"/>
      <w:r w:rsidR="00285495" w:rsidRPr="00B07DBD">
        <w:rPr>
          <w:sz w:val="28"/>
          <w:szCs w:val="28"/>
        </w:rPr>
        <w:t>脑功能成像，动态增强</w:t>
      </w:r>
      <w:r w:rsidR="00285495" w:rsidRPr="00B07DBD">
        <w:rPr>
          <w:sz w:val="28"/>
          <w:szCs w:val="28"/>
        </w:rPr>
        <w:t>MRI</w:t>
      </w:r>
      <w:r w:rsidR="00285495" w:rsidRPr="00B07DBD">
        <w:rPr>
          <w:sz w:val="28"/>
          <w:szCs w:val="28"/>
        </w:rPr>
        <w:t>（</w:t>
      </w:r>
      <w:r w:rsidR="00285495" w:rsidRPr="00B07DBD">
        <w:rPr>
          <w:sz w:val="28"/>
          <w:szCs w:val="28"/>
        </w:rPr>
        <w:t>DCE-MRI</w:t>
      </w:r>
      <w:r w:rsidR="00285495" w:rsidRPr="00B07DBD">
        <w:rPr>
          <w:sz w:val="28"/>
          <w:szCs w:val="28"/>
        </w:rPr>
        <w:t>）</w:t>
      </w:r>
      <w:r w:rsidR="00285495" w:rsidRPr="00B07DBD">
        <w:rPr>
          <w:sz w:val="28"/>
          <w:szCs w:val="28"/>
        </w:rPr>
        <w:lastRenderedPageBreak/>
        <w:t>定量成像，臂丛神经</w:t>
      </w:r>
      <w:r w:rsidR="00285495" w:rsidRPr="00B07DBD">
        <w:rPr>
          <w:sz w:val="28"/>
          <w:szCs w:val="28"/>
        </w:rPr>
        <w:t>MRI</w:t>
      </w:r>
      <w:r w:rsidR="00285495" w:rsidRPr="00B07DBD">
        <w:rPr>
          <w:sz w:val="28"/>
          <w:szCs w:val="28"/>
        </w:rPr>
        <w:t>检查</w:t>
      </w:r>
      <w:r w:rsidR="00285495" w:rsidRPr="00B07DBD">
        <w:rPr>
          <w:rFonts w:hint="eastAsia"/>
          <w:sz w:val="28"/>
          <w:szCs w:val="28"/>
        </w:rPr>
        <w:t>，</w:t>
      </w:r>
      <w:r w:rsidR="00285495" w:rsidRPr="00B07DBD">
        <w:rPr>
          <w:sz w:val="28"/>
          <w:szCs w:val="28"/>
        </w:rPr>
        <w:t>MRA</w:t>
      </w:r>
      <w:r w:rsidR="00285495" w:rsidRPr="00B07DBD">
        <w:rPr>
          <w:sz w:val="28"/>
          <w:szCs w:val="28"/>
        </w:rPr>
        <w:t>、</w:t>
      </w:r>
      <w:r w:rsidR="00285495" w:rsidRPr="00B07DBD">
        <w:rPr>
          <w:sz w:val="28"/>
          <w:szCs w:val="28"/>
        </w:rPr>
        <w:t>MRV</w:t>
      </w:r>
      <w:r w:rsidR="00285495" w:rsidRPr="00B07DBD">
        <w:rPr>
          <w:sz w:val="28"/>
          <w:szCs w:val="28"/>
        </w:rPr>
        <w:t>成像</w:t>
      </w:r>
      <w:r w:rsidR="00285495" w:rsidRPr="00B07DBD">
        <w:rPr>
          <w:rFonts w:hint="eastAsia"/>
          <w:sz w:val="28"/>
          <w:szCs w:val="28"/>
        </w:rPr>
        <w:t>，</w:t>
      </w:r>
      <w:r w:rsidR="00285495" w:rsidRPr="00B07DBD">
        <w:rPr>
          <w:sz w:val="28"/>
          <w:szCs w:val="28"/>
        </w:rPr>
        <w:t>MRI</w:t>
      </w:r>
      <w:r w:rsidR="00285495" w:rsidRPr="00B07DBD">
        <w:rPr>
          <w:sz w:val="28"/>
          <w:szCs w:val="28"/>
        </w:rPr>
        <w:t>容积动态增强检查，</w:t>
      </w:r>
      <w:r w:rsidR="00285495" w:rsidRPr="00B07DBD">
        <w:rPr>
          <w:sz w:val="28"/>
          <w:szCs w:val="28"/>
        </w:rPr>
        <w:t>MRI</w:t>
      </w:r>
      <w:r w:rsidR="00285495" w:rsidRPr="00B07DBD">
        <w:rPr>
          <w:sz w:val="28"/>
          <w:szCs w:val="28"/>
        </w:rPr>
        <w:t>功能成像（</w:t>
      </w:r>
      <w:r w:rsidR="00285495" w:rsidRPr="00B07DBD">
        <w:rPr>
          <w:sz w:val="28"/>
          <w:szCs w:val="28"/>
        </w:rPr>
        <w:t>DWI</w:t>
      </w:r>
      <w:r w:rsidR="00285495" w:rsidRPr="00B07DBD">
        <w:rPr>
          <w:sz w:val="28"/>
          <w:szCs w:val="28"/>
        </w:rPr>
        <w:t>，</w:t>
      </w:r>
      <w:r w:rsidR="00285495" w:rsidRPr="00B07DBD">
        <w:rPr>
          <w:sz w:val="28"/>
          <w:szCs w:val="28"/>
        </w:rPr>
        <w:t>SWI</w:t>
      </w:r>
      <w:r w:rsidR="00285495" w:rsidRPr="00B07DBD">
        <w:rPr>
          <w:sz w:val="28"/>
          <w:szCs w:val="28"/>
        </w:rPr>
        <w:t>，</w:t>
      </w:r>
      <w:r w:rsidR="00285495" w:rsidRPr="00B07DBD">
        <w:rPr>
          <w:sz w:val="28"/>
          <w:szCs w:val="28"/>
        </w:rPr>
        <w:t>PWI</w:t>
      </w:r>
      <w:r w:rsidR="00285495" w:rsidRPr="00B07DBD">
        <w:rPr>
          <w:sz w:val="28"/>
          <w:szCs w:val="28"/>
        </w:rPr>
        <w:t>）等，</w:t>
      </w:r>
      <w:r w:rsidR="00285495" w:rsidRPr="00B07DBD">
        <w:rPr>
          <w:sz w:val="28"/>
          <w:szCs w:val="28"/>
        </w:rPr>
        <w:t>CT</w:t>
      </w:r>
      <w:r w:rsidR="00285495" w:rsidRPr="00B07DBD">
        <w:rPr>
          <w:sz w:val="28"/>
          <w:szCs w:val="28"/>
        </w:rPr>
        <w:t>方面可进行全身血管</w:t>
      </w:r>
      <w:r w:rsidR="00285495" w:rsidRPr="00B07DBD">
        <w:rPr>
          <w:sz w:val="28"/>
          <w:szCs w:val="28"/>
        </w:rPr>
        <w:t>CTA</w:t>
      </w:r>
      <w:r w:rsidR="00285495" w:rsidRPr="00B07DBD">
        <w:rPr>
          <w:sz w:val="28"/>
          <w:szCs w:val="28"/>
        </w:rPr>
        <w:t>、</w:t>
      </w:r>
      <w:r w:rsidR="00285495" w:rsidRPr="00B07DBD">
        <w:rPr>
          <w:sz w:val="28"/>
          <w:szCs w:val="28"/>
        </w:rPr>
        <w:t>CTV</w:t>
      </w:r>
      <w:r w:rsidR="00285495" w:rsidRPr="00B07DBD">
        <w:rPr>
          <w:sz w:val="28"/>
          <w:szCs w:val="28"/>
        </w:rPr>
        <w:t>各种血管造影，</w:t>
      </w:r>
      <w:proofErr w:type="gramStart"/>
      <w:r w:rsidR="00285495" w:rsidRPr="00B07DBD">
        <w:rPr>
          <w:sz w:val="28"/>
          <w:szCs w:val="28"/>
        </w:rPr>
        <w:t>双源</w:t>
      </w:r>
      <w:proofErr w:type="gramEnd"/>
      <w:r w:rsidR="00285495" w:rsidRPr="00B07DBD">
        <w:rPr>
          <w:sz w:val="28"/>
          <w:szCs w:val="28"/>
        </w:rPr>
        <w:t>CT</w:t>
      </w:r>
      <w:r w:rsidR="00285495" w:rsidRPr="00B07DBD">
        <w:rPr>
          <w:sz w:val="28"/>
          <w:szCs w:val="28"/>
        </w:rPr>
        <w:t>双能量成像在痛风诊断中的应用、</w:t>
      </w:r>
      <w:r w:rsidR="00285495" w:rsidRPr="00B07DBD">
        <w:rPr>
          <w:sz w:val="28"/>
          <w:szCs w:val="28"/>
        </w:rPr>
        <w:t>CT</w:t>
      </w:r>
      <w:r w:rsidR="00285495" w:rsidRPr="00B07DBD">
        <w:rPr>
          <w:rFonts w:hint="eastAsia"/>
          <w:sz w:val="28"/>
          <w:szCs w:val="28"/>
        </w:rPr>
        <w:t>全消化道</w:t>
      </w:r>
      <w:r w:rsidR="00285495" w:rsidRPr="00B07DBD">
        <w:rPr>
          <w:sz w:val="28"/>
          <w:szCs w:val="28"/>
        </w:rPr>
        <w:t>造影、</w:t>
      </w:r>
      <w:r w:rsidR="00285495" w:rsidRPr="00B07DBD">
        <w:rPr>
          <w:sz w:val="28"/>
          <w:szCs w:val="28"/>
        </w:rPr>
        <w:t>CTU</w:t>
      </w:r>
      <w:r w:rsidR="00285495" w:rsidRPr="00B07DBD">
        <w:rPr>
          <w:sz w:val="28"/>
          <w:szCs w:val="28"/>
        </w:rPr>
        <w:t>等</w:t>
      </w:r>
      <w:r w:rsidR="00285495" w:rsidRPr="00B07DBD">
        <w:rPr>
          <w:rFonts w:hint="eastAsia"/>
          <w:sz w:val="28"/>
          <w:szCs w:val="28"/>
        </w:rPr>
        <w:t>诊</w:t>
      </w:r>
      <w:r w:rsidR="00285495" w:rsidRPr="00B07DBD">
        <w:rPr>
          <w:sz w:val="28"/>
          <w:szCs w:val="28"/>
        </w:rPr>
        <w:t>疗技术达到省内领先水平，代表了精准医学与各学科有机融合，彰</w:t>
      </w:r>
      <w:proofErr w:type="gramStart"/>
      <w:r w:rsidR="00285495" w:rsidRPr="00B07DBD">
        <w:rPr>
          <w:sz w:val="28"/>
          <w:szCs w:val="28"/>
        </w:rPr>
        <w:t>显学科</w:t>
      </w:r>
      <w:proofErr w:type="gramEnd"/>
      <w:r w:rsidR="00285495" w:rsidRPr="00B07DBD">
        <w:rPr>
          <w:sz w:val="28"/>
          <w:szCs w:val="28"/>
        </w:rPr>
        <w:t>发展优势与特色。</w:t>
      </w:r>
    </w:p>
    <w:p w:rsidR="00DB2DC9" w:rsidRPr="00B07DBD" w:rsidRDefault="00B07DBD" w:rsidP="00B07DBD">
      <w:pPr>
        <w:rPr>
          <w:sz w:val="28"/>
          <w:szCs w:val="28"/>
        </w:rPr>
      </w:pPr>
      <w:r>
        <w:rPr>
          <w:rFonts w:hint="eastAsia"/>
          <w:sz w:val="28"/>
          <w:szCs w:val="28"/>
        </w:rPr>
        <w:t xml:space="preserve">   </w:t>
      </w:r>
      <w:r w:rsidRPr="006154A7">
        <w:rPr>
          <w:rFonts w:hint="eastAsia"/>
          <w:color w:val="4F81BD" w:themeColor="accent1"/>
          <w:sz w:val="28"/>
          <w:szCs w:val="28"/>
        </w:rPr>
        <w:t xml:space="preserve"> </w:t>
      </w:r>
      <w:r w:rsidR="00285495" w:rsidRPr="00B01DEA">
        <w:rPr>
          <w:rFonts w:ascii="宋体" w:eastAsia="宋体" w:hAnsi="宋体" w:cs="宋体" w:hint="eastAsia"/>
          <w:b/>
          <w:bCs/>
          <w:color w:val="021EAA"/>
          <w:spacing w:val="7"/>
          <w:kern w:val="0"/>
          <w:sz w:val="28"/>
          <w:szCs w:val="28"/>
        </w:rPr>
        <w:t>科研优势：</w:t>
      </w:r>
      <w:r w:rsidR="00285495" w:rsidRPr="00B07DBD">
        <w:rPr>
          <w:rFonts w:hint="eastAsia"/>
          <w:sz w:val="28"/>
          <w:szCs w:val="28"/>
        </w:rPr>
        <w:t>目前学科负责人及技术骨干分别担任了中国老年医学学会放射学分会第一届委员，中国医师协会介入医师分会肿瘤介入专业委员会全国委员，</w:t>
      </w:r>
      <w:bookmarkStart w:id="1" w:name="_GoBack"/>
      <w:bookmarkEnd w:id="1"/>
      <w:r w:rsidR="00285495" w:rsidRPr="00B07DBD">
        <w:rPr>
          <w:rFonts w:hint="eastAsia"/>
          <w:sz w:val="28"/>
          <w:szCs w:val="28"/>
        </w:rPr>
        <w:t>安徽省医学会放射学分会、安徽省医师协会医学影像医师分会及安徽省医学会介入学分会副主任委员、常务委员、理事、委员及各学组组长、成员等职务。近</w:t>
      </w:r>
      <w:r w:rsidR="00285495" w:rsidRPr="00B07DBD">
        <w:rPr>
          <w:rFonts w:hint="eastAsia"/>
          <w:sz w:val="28"/>
          <w:szCs w:val="28"/>
        </w:rPr>
        <w:t>5</w:t>
      </w:r>
      <w:r w:rsidR="00285495" w:rsidRPr="00B07DBD">
        <w:rPr>
          <w:rFonts w:hint="eastAsia"/>
          <w:sz w:val="28"/>
          <w:szCs w:val="28"/>
        </w:rPr>
        <w:t>年</w:t>
      </w:r>
      <w:r w:rsidR="00285495" w:rsidRPr="00B07DBD">
        <w:rPr>
          <w:sz w:val="28"/>
          <w:szCs w:val="28"/>
        </w:rPr>
        <w:t>获得国家级、省部级及厅级等各类科研</w:t>
      </w:r>
      <w:r w:rsidR="00285495" w:rsidRPr="00B07DBD">
        <w:rPr>
          <w:rFonts w:hint="eastAsia"/>
          <w:sz w:val="28"/>
          <w:szCs w:val="28"/>
        </w:rPr>
        <w:t>课题</w:t>
      </w:r>
      <w:r w:rsidR="00285495" w:rsidRPr="00B07DBD">
        <w:rPr>
          <w:rFonts w:hint="eastAsia"/>
          <w:sz w:val="28"/>
          <w:szCs w:val="28"/>
        </w:rPr>
        <w:t>18</w:t>
      </w:r>
      <w:r w:rsidR="00285495" w:rsidRPr="00B07DBD">
        <w:rPr>
          <w:sz w:val="28"/>
          <w:szCs w:val="28"/>
        </w:rPr>
        <w:t>项，科研经费</w:t>
      </w:r>
      <w:r w:rsidR="00285495" w:rsidRPr="00B07DBD">
        <w:rPr>
          <w:rFonts w:hint="eastAsia"/>
          <w:sz w:val="28"/>
          <w:szCs w:val="28"/>
        </w:rPr>
        <w:t>90</w:t>
      </w:r>
      <w:r w:rsidR="00285495" w:rsidRPr="00B07DBD">
        <w:rPr>
          <w:sz w:val="28"/>
          <w:szCs w:val="28"/>
        </w:rPr>
        <w:t>万；发表论文</w:t>
      </w:r>
      <w:r w:rsidR="00285495" w:rsidRPr="00B07DBD">
        <w:rPr>
          <w:rFonts w:hint="eastAsia"/>
          <w:sz w:val="28"/>
          <w:szCs w:val="28"/>
        </w:rPr>
        <w:t>180</w:t>
      </w:r>
      <w:r w:rsidR="00285495" w:rsidRPr="00B07DBD">
        <w:rPr>
          <w:sz w:val="28"/>
          <w:szCs w:val="28"/>
        </w:rPr>
        <w:t>篇，其中</w:t>
      </w:r>
      <w:r w:rsidR="00285495" w:rsidRPr="00B07DBD">
        <w:rPr>
          <w:sz w:val="28"/>
          <w:szCs w:val="28"/>
        </w:rPr>
        <w:t>SCI</w:t>
      </w:r>
      <w:r w:rsidR="00285495" w:rsidRPr="00B07DBD">
        <w:rPr>
          <w:sz w:val="28"/>
          <w:szCs w:val="28"/>
        </w:rPr>
        <w:t>论文</w:t>
      </w:r>
      <w:r w:rsidR="00285495" w:rsidRPr="00B07DBD">
        <w:rPr>
          <w:rFonts w:hint="eastAsia"/>
          <w:sz w:val="28"/>
          <w:szCs w:val="28"/>
        </w:rPr>
        <w:t>13</w:t>
      </w:r>
      <w:r w:rsidR="00285495" w:rsidRPr="00B07DBD">
        <w:rPr>
          <w:sz w:val="28"/>
          <w:szCs w:val="28"/>
        </w:rPr>
        <w:t>篇；主编及参编著作、教材</w:t>
      </w:r>
      <w:r w:rsidR="00285495" w:rsidRPr="00B07DBD">
        <w:rPr>
          <w:rFonts w:hint="eastAsia"/>
          <w:sz w:val="28"/>
          <w:szCs w:val="28"/>
        </w:rPr>
        <w:t>8</w:t>
      </w:r>
      <w:r w:rsidR="00285495" w:rsidRPr="00B07DBD">
        <w:rPr>
          <w:sz w:val="28"/>
          <w:szCs w:val="28"/>
        </w:rPr>
        <w:t>部；获省级科技成果奖</w:t>
      </w:r>
      <w:r w:rsidR="00285495" w:rsidRPr="00B07DBD">
        <w:rPr>
          <w:sz w:val="28"/>
          <w:szCs w:val="28"/>
        </w:rPr>
        <w:t>2</w:t>
      </w:r>
      <w:r w:rsidR="00285495" w:rsidRPr="00B07DBD">
        <w:rPr>
          <w:sz w:val="28"/>
          <w:szCs w:val="28"/>
        </w:rPr>
        <w:t>项，安徽省高校教学成果二等奖</w:t>
      </w:r>
      <w:r w:rsidR="00285495" w:rsidRPr="00B07DBD">
        <w:rPr>
          <w:sz w:val="28"/>
          <w:szCs w:val="28"/>
        </w:rPr>
        <w:t>1</w:t>
      </w:r>
      <w:r w:rsidR="00285495" w:rsidRPr="00B07DBD">
        <w:rPr>
          <w:sz w:val="28"/>
          <w:szCs w:val="28"/>
        </w:rPr>
        <w:t>项</w:t>
      </w:r>
      <w:r w:rsidR="00285495" w:rsidRPr="00B07DBD">
        <w:rPr>
          <w:rFonts w:hint="eastAsia"/>
          <w:sz w:val="28"/>
          <w:szCs w:val="28"/>
        </w:rPr>
        <w:t>，</w:t>
      </w:r>
      <w:r w:rsidR="00285495" w:rsidRPr="00B07DBD">
        <w:rPr>
          <w:sz w:val="28"/>
          <w:szCs w:val="28"/>
        </w:rPr>
        <w:t>市级科技奖一等奖</w:t>
      </w:r>
      <w:r w:rsidR="00285495" w:rsidRPr="00B07DBD">
        <w:rPr>
          <w:sz w:val="28"/>
          <w:szCs w:val="28"/>
        </w:rPr>
        <w:t>1</w:t>
      </w:r>
      <w:r w:rsidR="00285495" w:rsidRPr="00B07DBD">
        <w:rPr>
          <w:sz w:val="28"/>
          <w:szCs w:val="28"/>
        </w:rPr>
        <w:t>项。</w:t>
      </w:r>
      <w:r w:rsidR="00285495" w:rsidRPr="00B07DBD">
        <w:rPr>
          <w:rFonts w:hint="eastAsia"/>
          <w:sz w:val="28"/>
          <w:szCs w:val="28"/>
        </w:rPr>
        <w:t>每年均举办国家级及省级继续教育学习班。</w:t>
      </w:r>
    </w:p>
    <w:p w:rsidR="00DB2DC9" w:rsidRPr="00B07DBD" w:rsidRDefault="00B07DBD" w:rsidP="00B07DBD">
      <w:pPr>
        <w:rPr>
          <w:sz w:val="28"/>
          <w:szCs w:val="28"/>
        </w:rPr>
      </w:pPr>
      <w:r>
        <w:rPr>
          <w:rFonts w:hint="eastAsia"/>
          <w:sz w:val="28"/>
          <w:szCs w:val="28"/>
        </w:rPr>
        <w:t xml:space="preserve">   </w:t>
      </w:r>
      <w:r w:rsidRPr="00B01DEA">
        <w:rPr>
          <w:rFonts w:ascii="宋体" w:eastAsia="宋体" w:hAnsi="宋体" w:cs="宋体" w:hint="eastAsia"/>
          <w:b/>
          <w:bCs/>
          <w:color w:val="021EAA"/>
          <w:spacing w:val="7"/>
          <w:kern w:val="0"/>
          <w:sz w:val="28"/>
          <w:szCs w:val="28"/>
        </w:rPr>
        <w:t xml:space="preserve"> </w:t>
      </w:r>
      <w:r w:rsidR="00285495" w:rsidRPr="00B01DEA">
        <w:rPr>
          <w:rFonts w:ascii="宋体" w:eastAsia="宋体" w:hAnsi="宋体" w:cs="宋体" w:hint="eastAsia"/>
          <w:b/>
          <w:bCs/>
          <w:color w:val="021EAA"/>
          <w:spacing w:val="7"/>
          <w:kern w:val="0"/>
          <w:sz w:val="28"/>
          <w:szCs w:val="28"/>
        </w:rPr>
        <w:t>教学优势：</w:t>
      </w:r>
      <w:r w:rsidR="00285495" w:rsidRPr="00B07DBD">
        <w:rPr>
          <w:rFonts w:hint="eastAsia"/>
          <w:sz w:val="28"/>
          <w:szCs w:val="28"/>
        </w:rPr>
        <w:t>学科</w:t>
      </w:r>
      <w:r w:rsidR="00285495" w:rsidRPr="00B07DBD">
        <w:rPr>
          <w:sz w:val="28"/>
          <w:szCs w:val="28"/>
        </w:rPr>
        <w:t>教学能力建设态势良好，师资力量雄厚，教学经验丰富</w:t>
      </w:r>
      <w:r w:rsidR="00285495" w:rsidRPr="00B07DBD">
        <w:rPr>
          <w:rFonts w:hint="eastAsia"/>
          <w:sz w:val="28"/>
          <w:szCs w:val="28"/>
        </w:rPr>
        <w:t>，</w:t>
      </w:r>
      <w:r w:rsidR="00285495" w:rsidRPr="00B07DBD">
        <w:rPr>
          <w:sz w:val="28"/>
          <w:szCs w:val="28"/>
        </w:rPr>
        <w:t>承担医学影像学、临床医学、全科医科等本科</w:t>
      </w:r>
      <w:r w:rsidR="00285495" w:rsidRPr="00B07DBD">
        <w:rPr>
          <w:rFonts w:hint="eastAsia"/>
          <w:sz w:val="28"/>
          <w:szCs w:val="28"/>
        </w:rPr>
        <w:t>和</w:t>
      </w:r>
      <w:r w:rsidR="00285495" w:rsidRPr="00B07DBD">
        <w:rPr>
          <w:sz w:val="28"/>
          <w:szCs w:val="28"/>
        </w:rPr>
        <w:t>影像医学与核医学</w:t>
      </w:r>
      <w:r w:rsidR="00285495" w:rsidRPr="00B07DBD">
        <w:rPr>
          <w:rFonts w:hint="eastAsia"/>
          <w:sz w:val="28"/>
          <w:szCs w:val="28"/>
        </w:rPr>
        <w:t>研究生教学工作</w:t>
      </w:r>
      <w:r w:rsidR="00285495" w:rsidRPr="00B07DBD">
        <w:rPr>
          <w:sz w:val="28"/>
          <w:szCs w:val="28"/>
        </w:rPr>
        <w:t>。</w:t>
      </w:r>
      <w:r w:rsidR="00285495" w:rsidRPr="00B07DBD">
        <w:rPr>
          <w:rFonts w:hint="eastAsia"/>
          <w:sz w:val="28"/>
          <w:szCs w:val="28"/>
        </w:rPr>
        <w:t>医院模拟教学中心配有国内一流的模拟诊断报告室及诊断系统。科室每周定期开展早读片、危重疑难病例讨论、文献阅读及分析讲座、科研及技能培训。</w:t>
      </w:r>
      <w:r w:rsidR="00285495" w:rsidRPr="00B07DBD">
        <w:rPr>
          <w:rFonts w:hint="eastAsia"/>
          <w:sz w:val="28"/>
          <w:szCs w:val="28"/>
        </w:rPr>
        <w:t>2017-2019</w:t>
      </w:r>
      <w:r w:rsidR="00285495" w:rsidRPr="00B07DBD">
        <w:rPr>
          <w:rFonts w:hint="eastAsia"/>
          <w:sz w:val="28"/>
          <w:szCs w:val="28"/>
        </w:rPr>
        <w:t>年度参加</w:t>
      </w:r>
      <w:proofErr w:type="gramStart"/>
      <w:r w:rsidR="00285495" w:rsidRPr="00B07DBD">
        <w:rPr>
          <w:rFonts w:hint="eastAsia"/>
          <w:sz w:val="28"/>
          <w:szCs w:val="28"/>
        </w:rPr>
        <w:t>规</w:t>
      </w:r>
      <w:proofErr w:type="gramEnd"/>
      <w:r w:rsidR="00285495" w:rsidRPr="00B07DBD">
        <w:rPr>
          <w:rFonts w:hint="eastAsia"/>
          <w:sz w:val="28"/>
          <w:szCs w:val="28"/>
        </w:rPr>
        <w:t>培结业考试人员通过率</w:t>
      </w:r>
      <w:r w:rsidR="00285495" w:rsidRPr="00B07DBD">
        <w:rPr>
          <w:rFonts w:hint="eastAsia"/>
          <w:sz w:val="28"/>
          <w:szCs w:val="28"/>
        </w:rPr>
        <w:t>100%</w:t>
      </w:r>
      <w:r w:rsidR="00285495" w:rsidRPr="00B07DBD">
        <w:rPr>
          <w:rFonts w:hint="eastAsia"/>
          <w:sz w:val="28"/>
          <w:szCs w:val="28"/>
        </w:rPr>
        <w:t>。</w:t>
      </w:r>
      <w:r w:rsidR="00285495" w:rsidRPr="00B07DBD">
        <w:rPr>
          <w:rFonts w:hint="eastAsia"/>
          <w:sz w:val="28"/>
          <w:szCs w:val="28"/>
        </w:rPr>
        <w:t>2020</w:t>
      </w:r>
      <w:r w:rsidR="00285495" w:rsidRPr="00B07DBD">
        <w:rPr>
          <w:rFonts w:hint="eastAsia"/>
          <w:sz w:val="28"/>
          <w:szCs w:val="28"/>
        </w:rPr>
        <w:t>年度</w:t>
      </w:r>
      <w:r w:rsidR="00285495" w:rsidRPr="00B07DBD">
        <w:rPr>
          <w:rFonts w:hint="eastAsia"/>
          <w:sz w:val="28"/>
          <w:szCs w:val="28"/>
        </w:rPr>
        <w:t>12</w:t>
      </w:r>
      <w:r w:rsidR="00285495" w:rsidRPr="00B07DBD">
        <w:rPr>
          <w:rFonts w:hint="eastAsia"/>
          <w:sz w:val="28"/>
          <w:szCs w:val="28"/>
        </w:rPr>
        <w:t>人次参加</w:t>
      </w:r>
      <w:proofErr w:type="gramStart"/>
      <w:r w:rsidR="00285495" w:rsidRPr="00B07DBD">
        <w:rPr>
          <w:rFonts w:hint="eastAsia"/>
          <w:sz w:val="28"/>
          <w:szCs w:val="28"/>
        </w:rPr>
        <w:t>规</w:t>
      </w:r>
      <w:proofErr w:type="gramEnd"/>
      <w:r w:rsidR="00285495" w:rsidRPr="00B07DBD">
        <w:rPr>
          <w:rFonts w:hint="eastAsia"/>
          <w:sz w:val="28"/>
          <w:szCs w:val="28"/>
        </w:rPr>
        <w:t>培结业考核，</w:t>
      </w:r>
      <w:r w:rsidR="00285495" w:rsidRPr="00B07DBD">
        <w:rPr>
          <w:rFonts w:hint="eastAsia"/>
          <w:sz w:val="28"/>
          <w:szCs w:val="28"/>
        </w:rPr>
        <w:t>5</w:t>
      </w:r>
      <w:r w:rsidR="00285495" w:rsidRPr="00B07DBD">
        <w:rPr>
          <w:rFonts w:hint="eastAsia"/>
          <w:sz w:val="28"/>
          <w:szCs w:val="28"/>
        </w:rPr>
        <w:t>人次成绩超过国家</w:t>
      </w:r>
      <w:r w:rsidR="00285495" w:rsidRPr="00B07DBD">
        <w:rPr>
          <w:rFonts w:hint="eastAsia"/>
          <w:sz w:val="28"/>
          <w:szCs w:val="28"/>
        </w:rPr>
        <w:t>90%</w:t>
      </w:r>
      <w:r w:rsidR="00285495" w:rsidRPr="00B07DBD">
        <w:rPr>
          <w:rFonts w:hint="eastAsia"/>
          <w:sz w:val="28"/>
          <w:szCs w:val="28"/>
        </w:rPr>
        <w:t>人员，位列安徽省第一。</w:t>
      </w:r>
    </w:p>
    <w:p w:rsidR="00DB2DC9" w:rsidRPr="00B07DBD" w:rsidRDefault="00DB2DC9" w:rsidP="00B07DBD">
      <w:pPr>
        <w:rPr>
          <w:sz w:val="28"/>
          <w:szCs w:val="28"/>
        </w:rPr>
      </w:pPr>
    </w:p>
    <w:sectPr w:rsidR="00DB2DC9" w:rsidRPr="00B07DBD" w:rsidSect="00DB2D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105" w:rsidRDefault="00B40105" w:rsidP="00C71F7E">
      <w:r>
        <w:separator/>
      </w:r>
    </w:p>
  </w:endnote>
  <w:endnote w:type="continuationSeparator" w:id="0">
    <w:p w:rsidR="00B40105" w:rsidRDefault="00B40105" w:rsidP="00C71F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105" w:rsidRDefault="00B40105" w:rsidP="00C71F7E">
      <w:r>
        <w:separator/>
      </w:r>
    </w:p>
  </w:footnote>
  <w:footnote w:type="continuationSeparator" w:id="0">
    <w:p w:rsidR="00B40105" w:rsidRDefault="00B40105" w:rsidP="00C71F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1D8"/>
    <w:rsid w:val="00065A35"/>
    <w:rsid w:val="000E3685"/>
    <w:rsid w:val="00173325"/>
    <w:rsid w:val="00285495"/>
    <w:rsid w:val="002C0253"/>
    <w:rsid w:val="00391DB2"/>
    <w:rsid w:val="00490EFB"/>
    <w:rsid w:val="006154A7"/>
    <w:rsid w:val="006A2AFB"/>
    <w:rsid w:val="007E0D64"/>
    <w:rsid w:val="009144C8"/>
    <w:rsid w:val="00B01DEA"/>
    <w:rsid w:val="00B07DBD"/>
    <w:rsid w:val="00B40105"/>
    <w:rsid w:val="00C17E45"/>
    <w:rsid w:val="00C546DC"/>
    <w:rsid w:val="00C71F7E"/>
    <w:rsid w:val="00CD0896"/>
    <w:rsid w:val="00CF2620"/>
    <w:rsid w:val="00DB2DC9"/>
    <w:rsid w:val="00DD41D8"/>
    <w:rsid w:val="00EB39C2"/>
    <w:rsid w:val="00FD43DC"/>
    <w:rsid w:val="024E1CA4"/>
    <w:rsid w:val="104D3639"/>
    <w:rsid w:val="17FF2247"/>
    <w:rsid w:val="19F2404D"/>
    <w:rsid w:val="1CE60D21"/>
    <w:rsid w:val="1DDA52FE"/>
    <w:rsid w:val="25C53490"/>
    <w:rsid w:val="2AAD3FFA"/>
    <w:rsid w:val="2B9D56BD"/>
    <w:rsid w:val="32FB222B"/>
    <w:rsid w:val="34E059B5"/>
    <w:rsid w:val="419E248C"/>
    <w:rsid w:val="42295B9D"/>
    <w:rsid w:val="42732D5D"/>
    <w:rsid w:val="445A177E"/>
    <w:rsid w:val="4F1170F7"/>
    <w:rsid w:val="54966B13"/>
    <w:rsid w:val="596548E7"/>
    <w:rsid w:val="5FD008C4"/>
    <w:rsid w:val="6D5560FF"/>
    <w:rsid w:val="7AB2172E"/>
    <w:rsid w:val="7EE07F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D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DB2DC9"/>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DB2DC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DB2DC9"/>
    <w:rPr>
      <w:sz w:val="18"/>
      <w:szCs w:val="18"/>
    </w:rPr>
  </w:style>
  <w:style w:type="character" w:customStyle="1" w:styleId="Char">
    <w:name w:val="页脚 Char"/>
    <w:basedOn w:val="a0"/>
    <w:link w:val="a3"/>
    <w:uiPriority w:val="99"/>
    <w:semiHidden/>
    <w:qFormat/>
    <w:rsid w:val="00DB2DC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191</Words>
  <Characters>1089</Characters>
  <Application>Microsoft Office Word</Application>
  <DocSecurity>0</DocSecurity>
  <Lines>9</Lines>
  <Paragraphs>2</Paragraphs>
  <ScaleCrop>false</ScaleCrop>
  <Company>Microsoft</Company>
  <LinksUpToDate>false</LinksUpToDate>
  <CharactersWithSpaces>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朱荣</dc:creator>
  <cp:lastModifiedBy>朱荣</cp:lastModifiedBy>
  <cp:revision>12</cp:revision>
  <cp:lastPrinted>2021-03-11T04:04:00Z</cp:lastPrinted>
  <dcterms:created xsi:type="dcterms:W3CDTF">2021-03-02T08:19:00Z</dcterms:created>
  <dcterms:modified xsi:type="dcterms:W3CDTF">2021-03-12T01:46:00Z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