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由于</w:t>
      </w:r>
      <w:r>
        <w:rPr>
          <w:rFonts w:hint="eastAsia" w:ascii="宋体" w:hAnsi="宋体" w:eastAsia="宋体" w:cs="宋体"/>
          <w:sz w:val="28"/>
          <w:szCs w:val="28"/>
        </w:rPr>
        <w:t>文件大小超过限制，请移步原文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进行下载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附件：普通高等学校本科专业目录（2020年版）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原文链接：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"http://www.xjmu.edu.cn/2021033115.pdf"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sz w:val="28"/>
          <w:szCs w:val="28"/>
          <w:lang w:val="en-US" w:eastAsia="zh-CN"/>
        </w:rPr>
        <w:t>http://www.xjmu.edu.cn/2021033115.pdf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附件：普通高等学校高等职业教育（专科）专业目录（2015年）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原文链接：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"http://www.xjmu.edu.cn/info/1061/8957.htm"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sz w:val="28"/>
          <w:szCs w:val="28"/>
          <w:lang w:val="en-US" w:eastAsia="zh-CN"/>
        </w:rPr>
        <w:t>http://www.xjmu.edu.cn/info/1061/8957.htm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sectPr>
      <w:pgSz w:w="11850" w:h="16783"/>
      <w:pgMar w:top="1417" w:right="1814" w:bottom="1417" w:left="18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96DCC"/>
    <w:rsid w:val="21596DCC"/>
    <w:rsid w:val="7F2C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2021-04-01T13:38:00Z</dcterms:created>
  <dc:creator>Devil</dc:creator>
  <cp:lastModifiedBy>Devil</cp:lastModifiedBy>
  <dcterms:modified xsi:type="dcterms:W3CDTF">2021-04-01T13:46:46Z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