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jc w:val="center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佳木斯大学附属第三医院</w:t>
      </w:r>
      <w:r>
        <w:rPr>
          <w:rFonts w:hint="eastAsia" w:eastAsia="黑体"/>
          <w:sz w:val="32"/>
          <w:szCs w:val="32"/>
        </w:rPr>
        <w:t>202</w:t>
      </w:r>
      <w:r>
        <w:rPr>
          <w:rFonts w:hint="eastAsia" w:eastAsia="黑体"/>
          <w:sz w:val="32"/>
          <w:szCs w:val="32"/>
          <w:lang w:val="en-US" w:eastAsia="zh-CN"/>
        </w:rPr>
        <w:t>1</w:t>
      </w:r>
      <w:r>
        <w:rPr>
          <w:rFonts w:hint="eastAsia" w:eastAsia="黑体"/>
          <w:sz w:val="32"/>
          <w:szCs w:val="32"/>
        </w:rPr>
        <w:t>年公开招聘人员</w:t>
      </w:r>
      <w:r>
        <w:rPr>
          <w:rFonts w:hint="eastAsia" w:eastAsia="黑体"/>
          <w:sz w:val="32"/>
          <w:szCs w:val="32"/>
          <w:lang w:eastAsia="zh-CN"/>
        </w:rPr>
        <w:t>应聘报名表</w:t>
      </w:r>
    </w:p>
    <w:tbl>
      <w:tblPr>
        <w:tblStyle w:val="4"/>
        <w:tblW w:w="9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020"/>
        <w:gridCol w:w="883"/>
        <w:gridCol w:w="950"/>
        <w:gridCol w:w="975"/>
        <w:gridCol w:w="925"/>
        <w:gridCol w:w="837"/>
        <w:gridCol w:w="1430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年月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应聘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eastAsia="zh-CN"/>
              </w:rPr>
              <w:t>岗位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123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eastAsia="zh-CN"/>
              </w:rPr>
              <w:t>学历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eastAsia="zh-CN"/>
              </w:rPr>
              <w:t>专业</w:t>
            </w: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执业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eastAsia="zh-CN"/>
              </w:rPr>
              <w:t>资格</w:t>
            </w:r>
          </w:p>
        </w:tc>
        <w:tc>
          <w:tcPr>
            <w:tcW w:w="22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电话</w:t>
            </w:r>
          </w:p>
        </w:tc>
        <w:tc>
          <w:tcPr>
            <w:tcW w:w="382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邮箱</w:t>
            </w:r>
          </w:p>
        </w:tc>
        <w:tc>
          <w:tcPr>
            <w:tcW w:w="34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住址</w:t>
            </w:r>
          </w:p>
        </w:tc>
        <w:tc>
          <w:tcPr>
            <w:tcW w:w="825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1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教育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经历</w:t>
            </w:r>
          </w:p>
        </w:tc>
        <w:tc>
          <w:tcPr>
            <w:tcW w:w="8251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从高中开始填写：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经历</w:t>
            </w:r>
          </w:p>
        </w:tc>
        <w:tc>
          <w:tcPr>
            <w:tcW w:w="825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有何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特长</w:t>
            </w:r>
          </w:p>
        </w:tc>
        <w:tc>
          <w:tcPr>
            <w:tcW w:w="825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</w:rPr>
            </w:pPr>
          </w:p>
        </w:tc>
      </w:tr>
    </w:tbl>
    <w:p>
      <w:pPr>
        <w:widowControl/>
        <w:spacing w:line="300" w:lineRule="atLeast"/>
        <w:ind w:firstLine="0" w:firstLineChars="0"/>
        <w:jc w:val="both"/>
        <w:rPr>
          <w:rFonts w:hint="eastAsia" w:ascii="黑体" w:hAnsi="宋体" w:eastAsia="黑体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8A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陈雨</cp:lastModifiedBy>
  <dcterms:modified xsi:type="dcterms:W3CDTF">2021-03-12T06:53:49Z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F5668B9F454649728DA598C80F745244</vt:lpwstr>
  </property>
</Properties>
</file>