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default" w:ascii="黑体" w:hAnsi="宋体" w:eastAsia="黑体" w:cs="宋体"/>
          <w:b/>
          <w:bCs/>
          <w:color w:val="auto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bCs/>
          <w:color w:val="auto"/>
          <w:kern w:val="0"/>
          <w:sz w:val="36"/>
          <w:szCs w:val="36"/>
          <w:lang w:eastAsia="zh-CN"/>
        </w:rPr>
        <w:t>附件</w:t>
      </w:r>
      <w:r>
        <w:rPr>
          <w:rFonts w:hint="eastAsia" w:ascii="黑体" w:hAnsi="宋体" w:eastAsia="黑体" w:cs="宋体"/>
          <w:b/>
          <w:bCs/>
          <w:color w:val="auto"/>
          <w:kern w:val="0"/>
          <w:sz w:val="36"/>
          <w:szCs w:val="36"/>
          <w:lang w:val="en-US" w:eastAsia="zh-CN"/>
        </w:rPr>
        <w:t>1：</w:t>
      </w:r>
    </w:p>
    <w:p>
      <w:pPr>
        <w:widowControl/>
        <w:snapToGrid w:val="0"/>
        <w:jc w:val="center"/>
        <w:rPr>
          <w:rFonts w:hint="eastAsia" w:ascii="黑体" w:hAnsi="宋体" w:eastAsia="黑体" w:cs="宋体"/>
          <w:b/>
          <w:bCs/>
          <w:color w:val="auto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color w:val="auto"/>
          <w:kern w:val="0"/>
          <w:sz w:val="36"/>
          <w:szCs w:val="36"/>
        </w:rPr>
        <w:t>镇海区卫生健康系统招聘事业人员报名表</w:t>
      </w:r>
    </w:p>
    <w:p>
      <w:pPr>
        <w:widowControl/>
        <w:snapToGrid w:val="0"/>
        <w:jc w:val="center"/>
        <w:rPr>
          <w:rFonts w:hint="eastAsia" w:ascii="黑体" w:hAnsi="宋体" w:eastAsia="黑体" w:cs="宋体"/>
          <w:b/>
          <w:bCs/>
          <w:color w:val="auto"/>
          <w:kern w:val="0"/>
          <w:sz w:val="28"/>
          <w:szCs w:val="28"/>
        </w:rPr>
      </w:pPr>
    </w:p>
    <w:p>
      <w:pPr>
        <w:widowControl/>
        <w:rPr>
          <w:rFonts w:hint="default" w:ascii="黑体" w:hAnsi="宋体" w:eastAsia="黑体" w:cs="宋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黑体" w:hAnsi="宋体" w:eastAsia="黑体" w:cs="宋体"/>
          <w:color w:val="auto"/>
          <w:kern w:val="0"/>
          <w:sz w:val="24"/>
        </w:rPr>
        <w:t xml:space="preserve">报考单位：　　                         </w:t>
      </w:r>
      <w:r>
        <w:rPr>
          <w:rFonts w:hint="eastAsia" w:ascii="黑体" w:hAnsi="宋体" w:eastAsia="黑体" w:cs="宋体"/>
          <w:color w:val="auto"/>
          <w:kern w:val="0"/>
          <w:sz w:val="24"/>
          <w:lang w:val="en-US" w:eastAsia="zh-CN"/>
        </w:rPr>
        <w:t xml:space="preserve">   </w:t>
      </w:r>
      <w:r>
        <w:rPr>
          <w:rFonts w:hint="eastAsia" w:ascii="黑体" w:hAnsi="宋体" w:eastAsia="黑体" w:cs="宋体"/>
          <w:color w:val="auto"/>
          <w:kern w:val="0"/>
          <w:sz w:val="24"/>
        </w:rPr>
        <w:t xml:space="preserve">   报考岗位</w:t>
      </w:r>
      <w:r>
        <w:rPr>
          <w:rFonts w:hint="eastAsia" w:ascii="黑体" w:hAnsi="宋体" w:eastAsia="黑体" w:cs="宋体"/>
          <w:color w:val="auto"/>
          <w:kern w:val="0"/>
          <w:sz w:val="24"/>
          <w:lang w:eastAsia="zh-CN"/>
        </w:rPr>
        <w:t>及代码</w:t>
      </w:r>
      <w:r>
        <w:rPr>
          <w:rFonts w:hint="eastAsia" w:ascii="黑体" w:hAnsi="宋体" w:eastAsia="黑体" w:cs="宋体"/>
          <w:color w:val="auto"/>
          <w:kern w:val="0"/>
          <w:sz w:val="24"/>
        </w:rPr>
        <w:t>：</w:t>
      </w:r>
      <w:r>
        <w:rPr>
          <w:rFonts w:hint="eastAsia" w:ascii="黑体" w:hAnsi="宋体" w:eastAsia="黑体" w:cs="宋体"/>
          <w:color w:val="auto"/>
          <w:kern w:val="0"/>
          <w:sz w:val="24"/>
          <w:lang w:val="en-US" w:eastAsia="zh-CN"/>
        </w:rPr>
        <w:t xml:space="preserve">   </w:t>
      </w:r>
    </w:p>
    <w:tbl>
      <w:tblPr>
        <w:tblStyle w:val="3"/>
        <w:tblW w:w="100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863"/>
        <w:gridCol w:w="335"/>
        <w:gridCol w:w="978"/>
        <w:gridCol w:w="58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10"/>
        <w:gridCol w:w="50"/>
        <w:gridCol w:w="260"/>
        <w:gridCol w:w="785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   名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napToGrid w:val="0"/>
                <w:color w:val="auto"/>
                <w:spacing w:val="-18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18"/>
                <w:kern w:val="0"/>
                <w:szCs w:val="21"/>
              </w:rPr>
              <w:t>身份 证号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近期免冠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一寸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   族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snapToGrid w:val="0"/>
                <w:color w:val="auto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8"/>
                <w:kern w:val="0"/>
                <w:szCs w:val="21"/>
              </w:rPr>
              <w:t>政治面貌</w:t>
            </w:r>
          </w:p>
        </w:tc>
        <w:tc>
          <w:tcPr>
            <w:tcW w:w="26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   贯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婚姻    状况</w:t>
            </w:r>
          </w:p>
        </w:tc>
        <w:tc>
          <w:tcPr>
            <w:tcW w:w="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snapToGrid w:val="0"/>
                <w:color w:val="auto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8"/>
                <w:kern w:val="0"/>
                <w:szCs w:val="21"/>
              </w:rPr>
              <w:t>联系手机</w:t>
            </w:r>
          </w:p>
        </w:tc>
        <w:tc>
          <w:tcPr>
            <w:tcW w:w="26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职称及取得时间、授予机构</w:t>
            </w:r>
          </w:p>
        </w:tc>
        <w:tc>
          <w:tcPr>
            <w:tcW w:w="397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8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院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校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学制</w:t>
            </w:r>
          </w:p>
        </w:tc>
        <w:tc>
          <w:tcPr>
            <w:tcW w:w="29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毕业学校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2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全日制</w:t>
            </w:r>
          </w:p>
        </w:tc>
        <w:tc>
          <w:tcPr>
            <w:tcW w:w="29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在职</w:t>
            </w:r>
          </w:p>
        </w:tc>
        <w:tc>
          <w:tcPr>
            <w:tcW w:w="29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29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8"/>
                <w:kern w:val="0"/>
                <w:szCs w:val="21"/>
              </w:rPr>
              <w:t>家庭住址</w:t>
            </w:r>
          </w:p>
        </w:tc>
        <w:tc>
          <w:tcPr>
            <w:tcW w:w="46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现工作（学习）单位</w:t>
            </w:r>
          </w:p>
        </w:tc>
        <w:tc>
          <w:tcPr>
            <w:tcW w:w="29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8"/>
                <w:kern w:val="0"/>
                <w:szCs w:val="21"/>
              </w:rPr>
              <w:t>单位地址</w:t>
            </w:r>
          </w:p>
        </w:tc>
        <w:tc>
          <w:tcPr>
            <w:tcW w:w="46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报考单位</w:t>
            </w:r>
          </w:p>
        </w:tc>
        <w:tc>
          <w:tcPr>
            <w:tcW w:w="29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8"/>
                <w:kern w:val="0"/>
                <w:szCs w:val="21"/>
              </w:rPr>
              <w:t>报考岗位</w:t>
            </w:r>
          </w:p>
        </w:tc>
        <w:tc>
          <w:tcPr>
            <w:tcW w:w="22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岗位代码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学习及工作简历</w:t>
            </w:r>
          </w:p>
        </w:tc>
        <w:tc>
          <w:tcPr>
            <w:tcW w:w="7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报考单位及主管部门初审意见</w:t>
            </w:r>
          </w:p>
        </w:tc>
        <w:tc>
          <w:tcPr>
            <w:tcW w:w="408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初审人签名：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（盖章）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3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单位名称及岗位</w:t>
            </w:r>
          </w:p>
        </w:tc>
        <w:tc>
          <w:tcPr>
            <w:tcW w:w="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08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年 月-  年 月</w:t>
            </w:r>
          </w:p>
        </w:tc>
        <w:tc>
          <w:tcPr>
            <w:tcW w:w="3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08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年 月-  年 月</w:t>
            </w:r>
          </w:p>
        </w:tc>
        <w:tc>
          <w:tcPr>
            <w:tcW w:w="3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08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年 月-  年 月</w:t>
            </w:r>
          </w:p>
        </w:tc>
        <w:tc>
          <w:tcPr>
            <w:tcW w:w="3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08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年 月-  年 月</w:t>
            </w:r>
          </w:p>
        </w:tc>
        <w:tc>
          <w:tcPr>
            <w:tcW w:w="3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08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52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身份证复印件粘贴处</w:t>
            </w:r>
          </w:p>
        </w:tc>
        <w:tc>
          <w:tcPr>
            <w:tcW w:w="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人社部门审核意见</w:t>
            </w:r>
          </w:p>
        </w:tc>
        <w:tc>
          <w:tcPr>
            <w:tcW w:w="40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复核人签名：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（盖章）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年   月   日</w:t>
            </w:r>
          </w:p>
        </w:tc>
      </w:tr>
    </w:tbl>
    <w:p>
      <w:pPr>
        <w:rPr>
          <w:color w:val="auto"/>
        </w:rPr>
      </w:pPr>
    </w:p>
    <w:p>
      <w:pPr>
        <w:adjustRightInd w:val="0"/>
        <w:snapToGrid w:val="0"/>
        <w:spacing w:line="460" w:lineRule="atLeast"/>
        <w:jc w:val="left"/>
        <w:rPr>
          <w:rFonts w:hint="eastAsia" w:ascii="宋体" w:hAnsi="宋体" w:cs="宋体"/>
          <w:b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kern w:val="0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/>
          <w:color w:val="auto"/>
          <w:kern w:val="0"/>
          <w:sz w:val="36"/>
          <w:szCs w:val="36"/>
          <w:lang w:val="en-US" w:eastAsia="zh-CN"/>
        </w:rPr>
        <w:t>2：</w:t>
      </w:r>
    </w:p>
    <w:p>
      <w:pPr>
        <w:adjustRightInd w:val="0"/>
        <w:snapToGrid w:val="0"/>
        <w:spacing w:line="460" w:lineRule="atLeast"/>
        <w:jc w:val="center"/>
        <w:rPr>
          <w:rFonts w:ascii="宋体" w:hAnsi="宋体" w:cs="宋体"/>
          <w:b/>
          <w:color w:val="auto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auto"/>
          <w:kern w:val="0"/>
          <w:sz w:val="44"/>
          <w:szCs w:val="44"/>
          <w:lang w:eastAsia="zh-CN"/>
        </w:rPr>
        <w:t>报考相关材料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</w:rPr>
        <w:t>清单</w:t>
      </w:r>
    </w:p>
    <w:p>
      <w:pPr>
        <w:adjustRightInd w:val="0"/>
        <w:snapToGrid w:val="0"/>
        <w:spacing w:line="460" w:lineRule="atLeast"/>
        <w:rPr>
          <w:rFonts w:hint="eastAsia" w:ascii="宋体" w:hAnsi="宋体" w:cs="Arial"/>
          <w:color w:val="auto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、202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届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应届毕业生需提供材料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（1）有效期内二代身份证原件及复印件；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  <w:t>2）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学校核发的就业推荐表、成绩单、教育部学生司制发的《全国普通高校毕业生就业协议书》（省外高校可持省级教育行政部门制发的《普通高校毕业生就业协议书》）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eastAsia="zh-CN"/>
        </w:rPr>
        <w:t>原件及复印件；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）国（境）外留学回国（境）人员需提供教育部中国留学服务中心出具的境外学历、学位认证书原件及复印件。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、社会人员需提供材料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（1）有效期内二代身份证原件及复印件；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）学历学位证书原件及复印件；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）《教育部学历证书电子注册备案表》（学信网网址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"http://www.chsi.com.cn"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32"/>
          <w:szCs w:val="32"/>
        </w:rPr>
        <w:t>http://www.chsi.com.cn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）执业（从业）资格证书、职称证书等原件及复印件；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）区内民营医疗机构报考人员须提供单位同意意见证明书；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国（境）外留学回国（境）人员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需提供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教育部中国留学服务中心出具的境外学历、学位认证书原件及复印件。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color w:val="auto"/>
          <w:kern w:val="0"/>
          <w:sz w:val="36"/>
          <w:szCs w:val="36"/>
          <w:lang w:val="en-US" w:eastAsia="zh-CN"/>
        </w:rPr>
      </w:pP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color w:val="auto"/>
          <w:kern w:val="0"/>
          <w:sz w:val="36"/>
          <w:szCs w:val="36"/>
          <w:lang w:val="en-US" w:eastAsia="zh-CN"/>
        </w:rPr>
      </w:pP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color w:val="auto"/>
          <w:kern w:val="0"/>
          <w:sz w:val="36"/>
          <w:szCs w:val="36"/>
          <w:lang w:val="en-US" w:eastAsia="zh-CN"/>
        </w:rPr>
      </w:pP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color w:val="auto"/>
          <w:kern w:val="0"/>
          <w:sz w:val="36"/>
          <w:szCs w:val="36"/>
          <w:lang w:val="en-US" w:eastAsia="zh-CN"/>
        </w:rPr>
      </w:pP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color w:val="auto"/>
          <w:kern w:val="0"/>
          <w:sz w:val="36"/>
          <w:szCs w:val="36"/>
          <w:lang w:val="en-US" w:eastAsia="zh-CN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D5504"/>
    <w:rsid w:val="086A7196"/>
    <w:rsid w:val="08731347"/>
    <w:rsid w:val="143268F6"/>
    <w:rsid w:val="17C97C45"/>
    <w:rsid w:val="23C4075E"/>
    <w:rsid w:val="24007542"/>
    <w:rsid w:val="27D03483"/>
    <w:rsid w:val="2B283090"/>
    <w:rsid w:val="2D681DBF"/>
    <w:rsid w:val="34214DEA"/>
    <w:rsid w:val="37C06FC3"/>
    <w:rsid w:val="3A840A99"/>
    <w:rsid w:val="3B2D24B8"/>
    <w:rsid w:val="3B381DFD"/>
    <w:rsid w:val="452068DD"/>
    <w:rsid w:val="48D7520A"/>
    <w:rsid w:val="557B5979"/>
    <w:rsid w:val="5FA66F14"/>
    <w:rsid w:val="60C21582"/>
    <w:rsid w:val="61BC74C5"/>
    <w:rsid w:val="68ED3118"/>
    <w:rsid w:val="6AED6541"/>
    <w:rsid w:val="6C7F1998"/>
    <w:rsid w:val="723327AB"/>
    <w:rsid w:val="77BF015E"/>
    <w:rsid w:val="7C1D5504"/>
    <w:rsid w:val="7E117792"/>
    <w:rsid w:val="7EC3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qFormat/>
    <w:uiPriority w:val="0"/>
    <w:rPr>
      <w:rFonts w:hint="eastAsia" w:ascii="宋体" w:hAnsi="宋体" w:eastAsia="宋体"/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2020-12-04T03:22:00Z</dcterms:created>
  <dc:creator>洪婷</dc:creator>
  <cp:lastModifiedBy>史琪锴</cp:lastModifiedBy>
  <cp:lastPrinted>2020-12-04T03:25:00Z</cp:lastPrinted>
  <dcterms:modified xsi:type="dcterms:W3CDTF">2020-12-08T06:50:38Z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