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4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龙海市卫生事业单位编外工作人员公开招聘报名表</w:t>
      </w:r>
    </w:p>
    <w:tbl>
      <w:tblPr>
        <w:tblStyle w:val="4"/>
        <w:tblpPr w:leftFromText="180" w:rightFromText="180" w:vertAnchor="text" w:horzAnchor="page" w:tblpX="1625" w:tblpY="700"/>
        <w:tblOverlap w:val="never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5"/>
        <w:gridCol w:w="829"/>
        <w:gridCol w:w="168"/>
        <w:gridCol w:w="790"/>
        <w:gridCol w:w="300"/>
        <w:gridCol w:w="455"/>
        <w:gridCol w:w="426"/>
        <w:gridCol w:w="333"/>
        <w:gridCol w:w="850"/>
        <w:gridCol w:w="416"/>
        <w:gridCol w:w="61"/>
        <w:gridCol w:w="660"/>
        <w:gridCol w:w="380"/>
        <w:gridCol w:w="242"/>
        <w:gridCol w:w="469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姓 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出 生 年 月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报 考 学 历</w:t>
            </w:r>
          </w:p>
        </w:tc>
        <w:tc>
          <w:tcPr>
            <w:tcW w:w="178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85" w:firstLineChars="50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联  系 地  址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全 日 制</w:t>
            </w:r>
          </w:p>
        </w:tc>
        <w:tc>
          <w:tcPr>
            <w:tcW w:w="7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 xml:space="preserve">毕 业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学 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毕业专业 及时间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在  职</w:t>
            </w:r>
          </w:p>
        </w:tc>
        <w:tc>
          <w:tcPr>
            <w:tcW w:w="7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 业 学 校</w:t>
            </w:r>
          </w:p>
        </w:tc>
        <w:tc>
          <w:tcPr>
            <w:tcW w:w="27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毕业专业 及时间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21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981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0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报考单位职位代码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202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1"/>
                <w:szCs w:val="21"/>
              </w:rPr>
              <w:t>个人简历(从高中填起)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称 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年 龄</w:t>
            </w: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报考单位审核意  见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857" w:firstLineChars="881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53" w:firstLineChars="784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59" w:firstLineChars="787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主  管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部  门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审  核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意  见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857" w:firstLineChars="881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53" w:firstLineChars="784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59" w:firstLineChars="787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before="50" w:line="560" w:lineRule="exact"/>
        <w:ind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编 号：</w:t>
      </w:r>
    </w:p>
    <w:sectPr>
      <w:pgSz w:w="11906" w:h="16838"/>
      <w:pgMar w:top="1327" w:right="1463" w:bottom="851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68778E"/>
    <w:rsid w:val="00035BF2"/>
    <w:rsid w:val="0010079C"/>
    <w:rsid w:val="001F3F19"/>
    <w:rsid w:val="002F77EF"/>
    <w:rsid w:val="00491428"/>
    <w:rsid w:val="00595482"/>
    <w:rsid w:val="005F1997"/>
    <w:rsid w:val="006517F1"/>
    <w:rsid w:val="006705CE"/>
    <w:rsid w:val="00730648"/>
    <w:rsid w:val="007A769F"/>
    <w:rsid w:val="00AF5CA0"/>
    <w:rsid w:val="00B64A4B"/>
    <w:rsid w:val="00D95367"/>
    <w:rsid w:val="00E32A6F"/>
    <w:rsid w:val="00FD7351"/>
    <w:rsid w:val="0DE74ED3"/>
    <w:rsid w:val="12C70F70"/>
    <w:rsid w:val="6D535020"/>
    <w:rsid w:val="72E86AEE"/>
    <w:rsid w:val="77687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52D88-D28A-4A33-8A89-990687052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114</Words>
  <Characters>653</Characters>
  <Lines>5</Lines>
  <Paragraphs>1</Paragraphs>
  <TotalTime>101</TotalTime>
  <ScaleCrop>false</ScaleCrop>
  <LinksUpToDate>false</LinksUpToDate>
  <CharactersWithSpaces>766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蔡琳</cp:lastModifiedBy>
  <cp:lastPrinted>2019-09-12T08:30:00Z</cp:lastPrinted>
  <dcterms:modified xsi:type="dcterms:W3CDTF">2020-11-20T08:54:51Z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