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宋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szCs w:val="32"/>
        </w:rPr>
        <w:t xml:space="preserve">附件2              </w:t>
      </w:r>
      <w:r>
        <w:rPr>
          <w:rFonts w:hint="eastAsia" w:ascii="黑体" w:hAnsi="黑体" w:eastAsia="黑体"/>
          <w:b/>
          <w:szCs w:val="32"/>
        </w:rPr>
        <w:t>应 聘 报 名 表</w:t>
      </w:r>
    </w:p>
    <w:bookmarkEnd w:id="0"/>
    <w:tbl>
      <w:tblPr>
        <w:tblStyle w:val="3"/>
        <w:tblW w:w="103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76"/>
        <w:gridCol w:w="567"/>
        <w:gridCol w:w="1276"/>
        <w:gridCol w:w="283"/>
        <w:gridCol w:w="993"/>
        <w:gridCol w:w="567"/>
        <w:gridCol w:w="1134"/>
        <w:gridCol w:w="283"/>
        <w:gridCol w:w="142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 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拟报岗位</w:t>
            </w:r>
          </w:p>
        </w:tc>
        <w:tc>
          <w:tcPr>
            <w:tcW w:w="8931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2018年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893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（注：简历从高中毕业填起，精确到月，不得断档）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主要社团兼  职</w:t>
            </w:r>
          </w:p>
        </w:tc>
        <w:tc>
          <w:tcPr>
            <w:tcW w:w="8931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省级以上人才称号</w:t>
            </w:r>
          </w:p>
        </w:tc>
        <w:tc>
          <w:tcPr>
            <w:tcW w:w="8931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398" w:type="dxa"/>
            <w:gridSpan w:val="1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5040" w:firstLineChars="18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5040" w:firstLineChars="18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填表时间：2020年    月    日</w:t>
            </w:r>
          </w:p>
        </w:tc>
      </w:tr>
    </w:tbl>
    <w:p>
      <w:pPr>
        <w:spacing w:line="300" w:lineRule="exact"/>
        <w:rPr>
          <w:rFonts w:hint="eastAsia"/>
          <w:szCs w:val="32"/>
        </w:rPr>
      </w:pPr>
    </w:p>
    <w:p/>
    <w:sectPr>
      <w:footerReference r:id="rId3" w:type="default"/>
      <w:pgSz w:w="11906" w:h="16838"/>
      <w:pgMar w:top="1440" w:right="1797" w:bottom="1304" w:left="1797" w:header="851" w:footer="992" w:gutter="0"/>
      <w:cols w:space="72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3F47"/>
    <w:rsid w:val="3F2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2020-08-18T09:45:00Z</dcterms:created>
  <dc:creator>86188</dc:creator>
  <cp:lastModifiedBy>86188</cp:lastModifiedBy>
  <dcterms:modified xsi:type="dcterms:W3CDTF">2020-08-18T09:45:34Z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