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181" w:leftChars="-86"/>
        <w:jc w:val="center"/>
        <w:rPr>
          <w:rFonts w:ascii="楷体_GB2312" w:eastAsia="楷体_GB2312"/>
          <w:b/>
          <w:sz w:val="36"/>
          <w:szCs w:val="36"/>
        </w:rPr>
      </w:pPr>
      <w:bookmarkStart w:id="0" w:name="_GoBack"/>
      <w:bookmarkEnd w:id="0"/>
      <w:r>
        <w:rPr>
          <w:rFonts w:hint="eastAsia" w:ascii="楷体_GB2312" w:eastAsia="楷体_GB2312"/>
          <w:b/>
          <w:sz w:val="36"/>
          <w:szCs w:val="36"/>
        </w:rPr>
        <w:t>镇江市第一人民医院</w:t>
      </w:r>
    </w:p>
    <w:p>
      <w:pPr>
        <w:spacing w:line="480" w:lineRule="exact"/>
        <w:ind w:left="-181" w:leftChars="-86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社会化住院医师规范化培训学员申请表</w:t>
      </w:r>
    </w:p>
    <w:p>
      <w:pPr>
        <w:spacing w:line="480" w:lineRule="exact"/>
        <w:ind w:left="-181" w:leftChars="-86"/>
        <w:jc w:val="center"/>
        <w:rPr>
          <w:rFonts w:ascii="楷体_GB2312" w:eastAsia="楷体_GB2312"/>
          <w:b/>
          <w:sz w:val="36"/>
          <w:szCs w:val="36"/>
        </w:rPr>
      </w:pPr>
    </w:p>
    <w:tbl>
      <w:tblPr>
        <w:tblStyle w:val="2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58"/>
        <w:gridCol w:w="260"/>
        <w:gridCol w:w="260"/>
        <w:gridCol w:w="261"/>
        <w:gridCol w:w="212"/>
        <w:gridCol w:w="48"/>
        <w:gridCol w:w="238"/>
        <w:gridCol w:w="22"/>
        <w:gridCol w:w="261"/>
        <w:gridCol w:w="260"/>
        <w:gridCol w:w="261"/>
        <w:gridCol w:w="43"/>
        <w:gridCol w:w="217"/>
        <w:gridCol w:w="260"/>
        <w:gridCol w:w="261"/>
        <w:gridCol w:w="260"/>
        <w:gridCol w:w="238"/>
        <w:gridCol w:w="119"/>
        <w:gridCol w:w="166"/>
        <w:gridCol w:w="94"/>
        <w:gridCol w:w="260"/>
        <w:gridCol w:w="261"/>
        <w:gridCol w:w="260"/>
        <w:gridCol w:w="269"/>
        <w:gridCol w:w="6"/>
        <w:gridCol w:w="273"/>
        <w:gridCol w:w="27"/>
        <w:gridCol w:w="930"/>
        <w:gridCol w:w="6"/>
        <w:gridCol w:w="200"/>
        <w:gridCol w:w="514"/>
        <w:gridCol w:w="189"/>
        <w:gridCol w:w="428"/>
        <w:gridCol w:w="6"/>
        <w:gridCol w:w="704"/>
        <w:gridCol w:w="127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116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435" w:type="dxa"/>
            <w:gridSpan w:val="8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7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vMerge w:val="restart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116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435" w:type="dxa"/>
            <w:gridSpan w:val="8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37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16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</w:tc>
        <w:tc>
          <w:tcPr>
            <w:tcW w:w="1435" w:type="dxa"/>
            <w:gridSpan w:val="8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37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29" w:hRule="exact"/>
        </w:trPr>
        <w:tc>
          <w:tcPr>
            <w:tcW w:w="1116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0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7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337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9" w:hRule="exact"/>
        </w:trPr>
        <w:tc>
          <w:tcPr>
            <w:tcW w:w="1116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60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65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exact"/>
        </w:trPr>
        <w:tc>
          <w:tcPr>
            <w:tcW w:w="2395" w:type="dxa"/>
            <w:gridSpan w:val="8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是否取得执业医师资格</w:t>
            </w:r>
          </w:p>
        </w:tc>
        <w:tc>
          <w:tcPr>
            <w:tcW w:w="3818" w:type="dxa"/>
            <w:gridSpan w:val="2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606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exact"/>
        </w:trPr>
        <w:tc>
          <w:tcPr>
            <w:tcW w:w="5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申请类别</w:t>
            </w:r>
          </w:p>
        </w:tc>
        <w:tc>
          <w:tcPr>
            <w:tcW w:w="1551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培训阶段</w:t>
            </w:r>
          </w:p>
        </w:tc>
        <w:tc>
          <w:tcPr>
            <w:tcW w:w="5240" w:type="dxa"/>
            <w:gridSpan w:val="25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□住院医师阶段    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是否服从调配</w:t>
            </w:r>
          </w:p>
        </w:tc>
        <w:tc>
          <w:tcPr>
            <w:tcW w:w="1279" w:type="dxa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9" w:hRule="exact"/>
        </w:trPr>
        <w:tc>
          <w:tcPr>
            <w:tcW w:w="55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51" w:type="dxa"/>
            <w:gridSpan w:val="5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申请培训专业</w:t>
            </w:r>
          </w:p>
        </w:tc>
        <w:tc>
          <w:tcPr>
            <w:tcW w:w="8360" w:type="dxa"/>
            <w:gridSpan w:val="31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</w:trPr>
        <w:tc>
          <w:tcPr>
            <w:tcW w:w="558" w:type="dxa"/>
            <w:vMerge w:val="restart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高等教育经历</w:t>
            </w:r>
          </w:p>
        </w:tc>
        <w:tc>
          <w:tcPr>
            <w:tcW w:w="1837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368" w:type="dxa"/>
            <w:gridSpan w:val="1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423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66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毕业后学历学位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获奖与社会工作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</w:trPr>
        <w:tc>
          <w:tcPr>
            <w:tcW w:w="558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37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1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</w:trPr>
        <w:tc>
          <w:tcPr>
            <w:tcW w:w="558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37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1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2" w:hRule="exact"/>
        </w:trPr>
        <w:tc>
          <w:tcPr>
            <w:tcW w:w="558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37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gridSpan w:val="12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7" w:hRule="exact"/>
        </w:trPr>
        <w:tc>
          <w:tcPr>
            <w:tcW w:w="558" w:type="dxa"/>
            <w:vMerge w:val="restart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1837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791" w:type="dxa"/>
            <w:gridSpan w:val="19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66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科室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获奖与社会工作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</w:trPr>
        <w:tc>
          <w:tcPr>
            <w:tcW w:w="558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1" w:type="dxa"/>
            <w:gridSpan w:val="19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</w:trPr>
        <w:tc>
          <w:tcPr>
            <w:tcW w:w="558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1" w:type="dxa"/>
            <w:gridSpan w:val="19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6" w:hRule="exact"/>
        </w:trPr>
        <w:tc>
          <w:tcPr>
            <w:tcW w:w="558" w:type="dxa"/>
            <w:vMerge w:val="continue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7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1" w:type="dxa"/>
            <w:gridSpan w:val="19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6" w:type="dxa"/>
            <w:gridSpan w:val="6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6" w:hRule="exact"/>
        </w:trPr>
        <w:tc>
          <w:tcPr>
            <w:tcW w:w="2395" w:type="dxa"/>
            <w:gridSpan w:val="8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074" w:type="dxa"/>
            <w:gridSpan w:val="29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提交申请表时请提供报名材料（具体材料见招生简章）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地址：镇江市电力路8号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镇江市第一人民医院教育科研管理办公室  </w:t>
            </w:r>
            <w:r>
              <w:rPr>
                <w:rFonts w:hint="eastAsia" w:ascii="宋体" w:hAnsi="宋体"/>
                <w:b/>
                <w:szCs w:val="21"/>
              </w:rPr>
              <w:t>邮编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212002</w:t>
            </w:r>
          </w:p>
        </w:tc>
      </w:tr>
    </w:tbl>
    <w:p>
      <w:pPr>
        <w:spacing w:line="20" w:lineRule="exact"/>
        <w:ind w:right="958"/>
        <w:rPr>
          <w:rFonts w:ascii="仿宋_GB2312" w:hAnsi="仿宋" w:eastAsia="仿宋_GB2312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E"/>
    <w:rsid w:val="001B6CD3"/>
    <w:rsid w:val="008077D6"/>
    <w:rsid w:val="00846015"/>
    <w:rsid w:val="00BE227E"/>
    <w:rsid w:val="135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2020-06-11T02:02:00Z</dcterms:created>
  <dc:creator>微软用户</dc:creator>
  <cp:lastModifiedBy>Administrator</cp:lastModifiedBy>
  <dcterms:modified xsi:type="dcterms:W3CDTF">2020-06-11T02:58:28Z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