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黑体" w:hAnsi="宋体" w:eastAsia="黑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镇海区卫生健康系统招聘事业人员报名表</w:t>
      </w:r>
    </w:p>
    <w:bookmarkEnd w:id="0"/>
    <w:p>
      <w:pPr>
        <w:widowControl/>
        <w:snapToGrid w:val="0"/>
        <w:jc w:val="center"/>
        <w:rPr>
          <w:rFonts w:hint="eastAsia" w:ascii="黑体" w:hAnsi="宋体" w:eastAsia="黑体" w:cs="宋体"/>
          <w:b/>
          <w:bCs/>
          <w:kern w:val="0"/>
          <w:sz w:val="28"/>
          <w:szCs w:val="28"/>
        </w:rPr>
      </w:pPr>
    </w:p>
    <w:p>
      <w:pPr>
        <w:widowControl/>
        <w:rPr>
          <w:rFonts w:hint="eastAsia" w:ascii="黑体" w:hAnsi="宋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24"/>
        </w:rPr>
        <w:t>报考单位：　　                            报考岗位：</w:t>
      </w:r>
    </w:p>
    <w:tbl>
      <w:tblPr>
        <w:tblStyle w:val="2"/>
        <w:tblW w:w="100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63"/>
        <w:gridCol w:w="335"/>
        <w:gridCol w:w="978"/>
        <w:gridCol w:w="58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napToGrid w:val="0"/>
                <w:spacing w:val="-18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pacing w:val="-18"/>
                <w:kern w:val="0"/>
                <w:szCs w:val="21"/>
              </w:rPr>
              <w:t>身份 证号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族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pacing w:val="-8"/>
                <w:kern w:val="0"/>
                <w:szCs w:val="21"/>
              </w:rPr>
              <w:t>政治面貌</w:t>
            </w:r>
          </w:p>
        </w:tc>
        <w:tc>
          <w:tcPr>
            <w:tcW w:w="2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贯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    状况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napToGrid w:val="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pacing w:val="-8"/>
                <w:kern w:val="0"/>
                <w:szCs w:val="21"/>
              </w:rPr>
              <w:t>联系手机</w:t>
            </w:r>
          </w:p>
        </w:tc>
        <w:tc>
          <w:tcPr>
            <w:tcW w:w="2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职称及取得时间、授予机构</w:t>
            </w:r>
          </w:p>
        </w:tc>
        <w:tc>
          <w:tcPr>
            <w:tcW w:w="39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院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校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2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2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</w:t>
            </w:r>
          </w:p>
        </w:tc>
        <w:tc>
          <w:tcPr>
            <w:tcW w:w="2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2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家庭住址</w:t>
            </w:r>
          </w:p>
        </w:tc>
        <w:tc>
          <w:tcPr>
            <w:tcW w:w="46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现工作（学习）单位</w:t>
            </w:r>
          </w:p>
        </w:tc>
        <w:tc>
          <w:tcPr>
            <w:tcW w:w="2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单位地址</w:t>
            </w:r>
          </w:p>
        </w:tc>
        <w:tc>
          <w:tcPr>
            <w:tcW w:w="46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29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8"/>
                <w:kern w:val="0"/>
                <w:szCs w:val="21"/>
              </w:rPr>
              <w:t>报考岗位</w:t>
            </w:r>
          </w:p>
        </w:tc>
        <w:tc>
          <w:tcPr>
            <w:tcW w:w="46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学习及工作简历</w:t>
            </w:r>
          </w:p>
        </w:tc>
        <w:tc>
          <w:tcPr>
            <w:tcW w:w="7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报考单位及主管部门初审意见</w:t>
            </w:r>
          </w:p>
        </w:tc>
        <w:tc>
          <w:tcPr>
            <w:tcW w:w="40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初审人签名：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（盖章）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单位名称及岗位</w:t>
            </w:r>
          </w:p>
        </w:tc>
        <w:tc>
          <w:tcPr>
            <w:tcW w:w="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年 月-  年 月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年 月-  年 月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年 月-  年 月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年 月-  年 月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52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身份证复印件粘贴处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人社部门审核意见</w:t>
            </w:r>
          </w:p>
        </w:tc>
        <w:tc>
          <w:tcPr>
            <w:tcW w:w="40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复核人签名：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（盖章）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1B"/>
    <w:rsid w:val="0032061B"/>
    <w:rsid w:val="00646D68"/>
    <w:rsid w:val="0B74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472</Characters>
  <Lines>3</Lines>
  <Paragraphs>1</Paragraphs>
  <TotalTime>0</TotalTime>
  <ScaleCrop>false</ScaleCrop>
  <LinksUpToDate>false</LinksUpToDate>
  <CharactersWithSpaces>553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2019-12-30T09:29:00Z</dcterms:created>
  <dc:creator>邵赟</dc:creator>
  <cp:lastModifiedBy>d</cp:lastModifiedBy>
  <dcterms:modified xsi:type="dcterms:W3CDTF">2019-12-31T08:00:21Z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