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</w:p>
    <w:p>
      <w:pPr>
        <w:tabs>
          <w:tab w:val="center" w:pos="4450"/>
          <w:tab w:val="right" w:pos="8901"/>
        </w:tabs>
        <w:spacing w:line="400" w:lineRule="exact"/>
        <w:jc w:val="left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ab/>
      </w:r>
      <w:r>
        <w:rPr>
          <w:rFonts w:ascii="Times New Roman" w:hAnsi="Times New Roman" w:eastAsia="方正小标宋简体"/>
          <w:sz w:val="36"/>
          <w:szCs w:val="36"/>
        </w:rPr>
        <w:t>2019</w:t>
      </w:r>
      <w:r>
        <w:rPr>
          <w:rFonts w:hint="eastAsia" w:ascii="Times New Roman" w:hAnsi="Times New Roman" w:eastAsia="方正小标宋简体"/>
          <w:sz w:val="36"/>
          <w:szCs w:val="36"/>
        </w:rPr>
        <w:t>年郴州市市属事业单位公开招聘高层次人才</w:t>
      </w:r>
      <w:r>
        <w:rPr>
          <w:rFonts w:ascii="Times New Roman" w:hAnsi="Times New Roman" w:eastAsia="方正小标宋简体"/>
          <w:sz w:val="36"/>
          <w:szCs w:val="36"/>
        </w:rPr>
        <w:tab/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和急需紧缺人才报名登记表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340" w:lineRule="exac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报考单位职位：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应聘人员承 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735" w:firstLineChars="35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785" w:firstLineChars="85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资格 审查 意  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630" w:firstLineChars="3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审查人签名：</w:t>
            </w:r>
          </w:p>
          <w:p>
            <w:pPr>
              <w:spacing w:line="340" w:lineRule="exact"/>
              <w:ind w:firstLine="1680" w:firstLineChars="8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spacing w:line="340" w:lineRule="exact"/>
        <w:rPr>
          <w:rFonts w:ascii="Times New Roman" w:hAnsi="Times New Roman"/>
        </w:rPr>
      </w:pPr>
      <w:r>
        <w:rPr>
          <w:rFonts w:hint="eastAsia" w:ascii="Times New Roman" w:hAnsi="Times New Roman"/>
          <w:sz w:val="21"/>
          <w:szCs w:val="21"/>
        </w:rPr>
        <w:t>说明：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hint="eastAsia" w:ascii="Times New Roman" w:hAnsi="Times New Roman"/>
          <w:sz w:val="21"/>
          <w:szCs w:val="21"/>
        </w:rPr>
        <w:t>、应聘人员如实填写上述内容，填报虚假信息者，取消面试和聘用资格；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hint="eastAsia" w:ascii="Times New Roman" w:hAnsi="Times New Roman"/>
          <w:sz w:val="21"/>
          <w:szCs w:val="21"/>
        </w:rPr>
        <w:t>、经审查符合考试条件的，此表由用人单位留存；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hint="eastAsia" w:ascii="Times New Roman" w:hAnsi="Times New Roman"/>
          <w:sz w:val="21"/>
          <w:szCs w:val="21"/>
        </w:rPr>
        <w:t>、应聘人员需粘贴近期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hint="eastAsia" w:ascii="Times New Roman" w:hAnsi="Times New Roman"/>
          <w:sz w:val="21"/>
          <w:szCs w:val="21"/>
        </w:rPr>
        <w:t>寸彩色免冠照片；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hint="eastAsia" w:ascii="Times New Roman" w:hAnsi="Times New Roman"/>
          <w:sz w:val="21"/>
          <w:szCs w:val="21"/>
        </w:rPr>
        <w:t>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9"/>
    <w:rsid w:val="00033943"/>
    <w:rsid w:val="000364C2"/>
    <w:rsid w:val="0007537C"/>
    <w:rsid w:val="000A6846"/>
    <w:rsid w:val="000D2025"/>
    <w:rsid w:val="000D3142"/>
    <w:rsid w:val="000E4F25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4660"/>
    <w:rsid w:val="005B774D"/>
    <w:rsid w:val="005E3FDF"/>
    <w:rsid w:val="005F3539"/>
    <w:rsid w:val="006157D9"/>
    <w:rsid w:val="00615841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D32B2"/>
    <w:rsid w:val="008E6A21"/>
    <w:rsid w:val="008F3859"/>
    <w:rsid w:val="00945E37"/>
    <w:rsid w:val="00951742"/>
    <w:rsid w:val="00982674"/>
    <w:rsid w:val="00982986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292A6708"/>
    <w:rsid w:val="3F7744B2"/>
    <w:rsid w:val="41F01034"/>
    <w:rsid w:val="491A5025"/>
    <w:rsid w:val="547859C4"/>
    <w:rsid w:val="613314CE"/>
    <w:rsid w:val="693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384</Characters>
  <Lines>3</Lines>
  <Paragraphs>1</Paragraphs>
  <TotalTime>195</TotalTime>
  <ScaleCrop>false</ScaleCrop>
  <LinksUpToDate>false</LinksUpToDate>
  <CharactersWithSpaces>450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2019-12-11T09:20:00Z</cp:lastPrinted>
  <dcterms:modified xsi:type="dcterms:W3CDTF">2019-12-25T06:58:11Z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